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黑色素瘤抗肿瘤免疫研究遭质疑：数据重复还是标签错误？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近期，发表在国际顶级期刊《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Genetics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31.57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）上的一篇研究论文因实验数据问题引发广泛讨论。这篇论文题为《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Alterations in PDL1 succinylation shape antitumor immune responses in melanoma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琥珀酰化修饰改变调控黑色素瘤抗肿瘤免疫反应，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10.1038/s41588025020776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）。几位研究人员发现了该研究在数据上可能存在问题，由此引发了对论文结论可靠性的质疑。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第一作者：梁龙（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Long Liang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通讯作者：陈翔（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，中南大学医学遗传学与生命科学学院）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第一单位：中南大学湘雅医院皮肤科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合作单位：中南大学生命科学学院、芙蓉实验室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81600" cy="2695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63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Haematostoma Austeni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的评论人在审查论文的补充数据集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“41588_2025_2077_MOESM19_ESM”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时，发现了与扩展数据图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相关的量化数据问题。该数据集涉及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不同实验组中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B16F10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肿瘤、脾组织和淋巴结内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PDL1?/F4/80?MHCII?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细胞比例的量化分析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评论人指出，在不同组织类型或实验组之间，数据存在重复或者高度相似的情况。这一发现引发了对数据重复或标签错误的担忧。同时，评论人建议对实验数据进行更深入的审查，以确认是否存在人为失误或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21970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3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6&amp;idx=1&amp;sn=5febc407d19ad670a1a1778a3d3f3c10&amp;chksm=820fb122d6f670eed5a165185a199fcd0a5fab79ae41d04455b4157ffe788b2be5fd8f06a82e&amp;scene=126&amp;sessionid=17436071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