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miR125b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真是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致癌推手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？两所权威机构联合研究论文遭质疑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19:15:00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近日，一篇发表在国际知名期刊《英国癌症杂志》（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British Journal of Cancer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）上的研究因实验图像问题引发学术界质疑。这篇题为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“MiR125b acts as an oncogene in glioblastoma cells and inhibits cell apoptosis through p53 and p38MAPKindependent pathways”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miR125b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作为致癌基因通过非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p53/p38MAPK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途径抑制胶质母细胞瘤细胞凋亡）的论文，究竟出了什么问题？我们一探究竟。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第一作者：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N Wu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（吴宁，中国科学院海洋研究所）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通讯作者：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X Lin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（林修坤，首都医科大学病理学系）；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S Cao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（曹森，罗斯威尔帕克癌症研究所医学部）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第一单位：中国科学院海洋研究所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合作单位：首都医科大学病理学系、罗斯威尔帕克癌症研究所医学部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月，一位名为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Sholto David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的学术评论人指出，这篇关于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miR125b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在胶质母细胞瘤（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GBM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）中作用的研究存在图像重复问题。他在评论中提到：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225" w:line="450" w:lineRule="atLeast"/>
        <w:ind w:left="678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color w:val="3F3F3F"/>
          <w:spacing w:val="22"/>
          <w:sz w:val="23"/>
          <w:szCs w:val="23"/>
        </w:rPr>
        <w:t>本文包含几个意外的重复。请作者检查并评论？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3"/>
          <w:szCs w:val="23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Sholto David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还借助图像分析平台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ImageTwin.ai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对论文中的实验图像进行了识别和注释，明确指出部分实验数据图像存在重复现象。这一发现立刻引起了学术界对论文可信度的关注。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spacing w:before="0" w:after="0" w:line="420" w:lineRule="atLeast"/>
        <w:ind w:left="483" w:right="468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sz w:val="21"/>
          <w:szCs w:val="21"/>
          <w:u w:val="none"/>
        </w:rPr>
        <w:drawing>
          <wp:inline>
            <wp:extent cx="5486400" cy="443739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4960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37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spacing w:before="0" w:after="0" w:line="420" w:lineRule="atLeast"/>
        <w:ind w:left="483" w:right="468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sz w:val="21"/>
          <w:szCs w:val="21"/>
          <w:u w:val="none"/>
        </w:rPr>
        <w:drawing>
          <wp:inline>
            <wp:extent cx="5486400" cy="530881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7938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0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参考链接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https://pubpeer.com/publications/B5F88B0251E9D7AD1D4117681324AA#1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及相关期刊，涉及的人名、单位均为音译。对于文章内容的真实性、完整性及及时性，本公众号不作任何保证或承诺，内容仅供读者参考。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如任何单位或个人认为本内容可能涉嫌侵犯其合法权益，请及时向我们提交书面权利通知及详细侵权情况，我们将依法尽快移除相关涉嫌侵权的内容。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  <w:sz w:val="21"/>
          <w:szCs w:val="21"/>
        </w:rPr>
        <w:t>QQ</w:t>
      </w: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  <w:sz w:val="21"/>
          <w:szCs w:val="21"/>
        </w:rPr>
        <w:t>3970604145</w:t>
      </w:r>
    </w:p>
    <w:p>
      <w:pPr>
        <w:spacing w:before="0" w:after="210" w:line="192" w:lineRule="atLeast"/>
        <w:ind w:left="315" w:right="300"/>
        <w:rPr>
          <w:rStyle w:val="any"/>
          <w:rFonts w:ascii="Times New Roman" w:eastAsia="Times New Roman" w:hAnsi="Times New Roman" w:cs="Times New Roman"/>
          <w:spacing w:val="8"/>
          <w:sz w:val="12"/>
          <w:szCs w:val="12"/>
        </w:rPr>
      </w:pPr>
    </w:p>
    <w:p>
      <w:pPr>
        <w:shd w:val="clear" w:color="auto" w:fill="95AEE7"/>
        <w:spacing w:before="0" w:after="210" w:line="192" w:lineRule="atLeast"/>
        <w:ind w:left="330" w:right="315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</w:pPr>
      <w:r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  <w:t> </w:t>
      </w:r>
      <w:r>
        <w:rPr>
          <w:rStyle w:val="any"/>
          <w:rFonts w:ascii="Segoe UI Symbol" w:eastAsia="Segoe UI Symbol" w:hAnsi="Segoe UI Symbol" w:cs="Segoe UI Symbol"/>
          <w:color w:val="FFFFFF"/>
          <w:spacing w:val="8"/>
          <w:sz w:val="12"/>
          <w:szCs w:val="12"/>
        </w:rPr>
        <w:t>☆</w:t>
      </w:r>
      <w:r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blockquote">
    <w:name w:val="blockquote"/>
    <w:basedOn w:val="Normal"/>
    <w:pPr>
      <w:pBdr>
        <w:top w:val="none" w:sz="0" w:space="3" w:color="auto"/>
        <w:left w:val="single" w:sz="18" w:space="7" w:color="DBDBDB"/>
      </w:pBdr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119&amp;idx=1&amp;sn=cf8dc3e6a4b537ddbcd4a56793752ffb&amp;chksm=82e2f939fe7b68324051c7406a25dedd1a8bac927f60e27b05d05fe46fad41830f7d35087d16&amp;scene=126&amp;sessionid=17435245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