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四川农业大学动物医学院院长团队论文被质疑图片重复！国家级人才计划资助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09:39:31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年，来自四川农业大学动物医学院的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Hongrui Guo , Hengmin Cui </w:t>
      </w:r>
      <w:r>
        <w:rPr>
          <w:rStyle w:val="any"/>
          <w:rFonts w:ascii="PMingLiU" w:eastAsia="PMingLiU" w:hAnsi="PMingLiU" w:cs="PMingLiU"/>
          <w:spacing w:val="8"/>
        </w:rPr>
        <w:t>（通讯作者，音译崔恒敏，院长）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 Peng , Jing Fang , Zhicai Zuo , Junliang Deng , Xun Wang , Bangyuan Wu , Kejie Chen , Jie Deng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Dietary NiCl? causes G?/M cell cycle arrest in the broiler's kidney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长江学者和创新团队发展计划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IRT 0848</w:t>
      </w:r>
      <w:r>
        <w:rPr>
          <w:rStyle w:val="any"/>
          <w:rFonts w:ascii="PMingLiU" w:eastAsia="PMingLiU" w:hAnsi="PMingLiU" w:cs="PMingLiU"/>
          <w:spacing w:val="8"/>
        </w:rPr>
        <w:t>）以及四川农业大学双支计划（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03570327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03571198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Nassella ayacuchensis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比预期的相似得多。相似性由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8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56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https://pubpeer.com/publications/0280E157CD8357E4839D4753CEA6C2#0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四川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2&amp;idx=3&amp;sn=4eba15d75e42f3fe0668b6fe5af094fd&amp;chksm=c0c11d259599c00c49b76216bb82346654e0a6af87f0e1317e7f7ebea15a23b5c8b175e43a60&amp;scene=126&amp;sessionid=1743525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2590983533448396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