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与早先发表的图片重复！郑州大学第一附属医院某主任的论文被质疑！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12:12:12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郑州大学第一附属医院在期刊</w:t>
      </w:r>
      <w:r>
        <w:rPr>
          <w:rStyle w:val="any"/>
          <w:color w:val="000000"/>
          <w:spacing w:val="8"/>
          <w:lang w:val="en-US" w:eastAsia="en-US"/>
        </w:rPr>
        <w:t>Theranostics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上发表一篇研究论文，研究发现了靶向肿瘤纳米药物中受调节的细胞死亡。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Targeting regulated cell death in tumor nanomedicines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Qinghu Zeng , Xiangyi Ma , Yangmeihui Song , Qiqing Chen , Qiuling Jiao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（通讯作者，音译，焦秋玲）</w:t>
      </w:r>
      <w:r>
        <w:rPr>
          <w:rStyle w:val="any"/>
          <w:color w:val="000000"/>
          <w:spacing w:val="8"/>
          <w:lang w:val="en-US" w:eastAsia="en-US"/>
        </w:rPr>
        <w:t>, Liqiang Zhou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郑州大学第一附属医院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209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474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这篇论文和相隔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年发表的一篇论文似乎使用了凝胶切片的一部分。然而，这两篇论文都显示了一条额外的车道，这表明一个共同的第三方可能已经获得了更大的图像。我没有看到任何共同的作者。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为了帮助识别，请注意，在两幅图像中似乎重叠的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条车道中的中间车道有一条从左上下向右延伸的拖影。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4C, American Journal of Cancer Research (2017), pubmed: 29312796, discussed here:</w:t>
      </w:r>
      <w:r>
        <w:rPr>
          <w:rStyle w:val="any"/>
          <w:spacing w:val="8"/>
          <w:lang w:val="en-US" w:eastAsia="en-US"/>
        </w:rPr>
        <w:t>https://pubpeer.com/publications/75E7F4BCCC1926E0D91EF8CD5A9750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4-II, Theranostics (2022), doi: 10.7150/thno.67932, discussed here:</w:t>
      </w:r>
      <w:r>
        <w:rPr>
          <w:rStyle w:val="any"/>
          <w:spacing w:val="8"/>
          <w:lang w:val="en-US" w:eastAsia="en-US"/>
        </w:rPr>
        <w:t>https://pubpeer.com/publications/1C88AD31580279B2CFF1B42376E17E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990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040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使用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，我发现许多图像似乎与其他无关论文中的图像重叠或重复。我建议该杂志咨询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，看看他们的工具是否有助于识别它们。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这里有一个例子：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4862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189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https://pubpeer.org/publications/1C88AD31580279B2CFF1B42376E17E#0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726&amp;idx=1&amp;sn=88d637e69945ab83ea5f693d4f8a7db5&amp;chksm=c1a9dba2b37eb89490f6fe77ecf3c1b8d9940d77227cb865334572415edddb512466bc42ea58&amp;scene=126&amp;sessionid=17435703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