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河北医科大学第二医院肾内科研究遭质疑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11:25:53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14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近日，发表于《Biological Research》期刊的研究‘Rhein alleviates renal interstitial fibrosis by inhibiting tubular cell apoptosis in rats’因图像问题引发质疑。该研究由Yakun Chen , Lin Mu , Lingling Xing , Shaomei Li , Shuxia Fu（通讯作者）共同完成，通讯单位为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河北医科大学第二医院肾内科。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370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83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26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47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79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61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https://pubpeer.com/publications/30BBE7038C54779D7D9AE685833220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15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014&amp;idx=1&amp;sn=1f825afb410b1dcd68aeae17c346845a&amp;chksm=c335552dd5af04ca6297a0a37840bbfcb09c1fa4e85965cd7e3f3fa77283c605b66c2a6599e2&amp;scene=126&amp;sessionid=17435252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