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MIT </w:t>
        </w:r>
        <w:r>
          <w:rPr>
            <w:rStyle w:val="a"/>
            <w:rFonts w:ascii="PMingLiU" w:eastAsia="PMingLiU" w:hAnsi="PMingLiU" w:cs="PMingLiU"/>
            <w:b w:val="0"/>
            <w:bCs w:val="0"/>
            <w:spacing w:val="8"/>
          </w:rPr>
          <w:t>科学家因性骚扰被炒，法庭文件曝惊人言论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2025-03-28 22:49:42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6817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3905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日，新的法庭文件被公布（可通过特定搜索方式找到相关文件），文件内容涉及前</w:t>
      </w:r>
      <w:r>
        <w:rPr>
          <w:rStyle w:val="any"/>
          <w:rFonts w:ascii="PMingLiU" w:eastAsia="PMingLiU" w:hAnsi="PMingLiU" w:cs="PMingLiU"/>
          <w:color w:val="0052FF"/>
          <w:spacing w:val="8"/>
        </w:rPr>
        <w:t>麻省理工学院（</w:t>
      </w:r>
      <w:r>
        <w:rPr>
          <w:rStyle w:val="any"/>
          <w:rFonts w:ascii="Times New Roman" w:eastAsia="Times New Roman" w:hAnsi="Times New Roman" w:cs="Times New Roman"/>
          <w:color w:val="0052FF"/>
          <w:spacing w:val="8"/>
        </w:rPr>
        <w:t>MIT</w:t>
      </w:r>
      <w:r>
        <w:rPr>
          <w:rStyle w:val="any"/>
          <w:rFonts w:ascii="PMingLiU" w:eastAsia="PMingLiU" w:hAnsi="PMingLiU" w:cs="PMingLiU"/>
          <w:color w:val="0052FF"/>
          <w:spacing w:val="8"/>
        </w:rPr>
        <w:t>）超级明星大卫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w:t>
      </w:r>
      <w:r>
        <w:rPr>
          <w:rStyle w:val="any"/>
          <w:rFonts w:ascii="Times New Roman" w:eastAsia="Times New Roman" w:hAnsi="Times New Roman" w:cs="Times New Roman"/>
          <w:color w:val="0052FF"/>
          <w:spacing w:val="8"/>
        </w:rPr>
        <w:t>David Sabatini</w:t>
      </w:r>
      <w:r>
        <w:rPr>
          <w:rStyle w:val="any"/>
          <w:rFonts w:ascii="PMingLiU" w:eastAsia="PMingLiU" w:hAnsi="PMingLiU" w:cs="PMingLiU"/>
          <w:color w:val="0052FF"/>
          <w:spacing w:val="8"/>
        </w:rPr>
        <w:t>）的性骚扰及其他不当行为案件</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70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08750" name=""/>
                    <pic:cNvPicPr>
                      <a:picLocks noChangeAspect="1"/>
                    </pic:cNvPicPr>
                  </pic:nvPicPr>
                  <pic:blipFill>
                    <a:blip xmlns:r="http://schemas.openxmlformats.org/officeDocument/2006/relationships" r:embed="rId8"/>
                    <a:stretch>
                      <a:fillRect/>
                    </a:stretch>
                  </pic:blipFill>
                  <pic:spPr>
                    <a:xfrm>
                      <a:off x="0" y="0"/>
                      <a:ext cx="5486400" cy="44767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大卫</w:t>
      </w:r>
      <w:r>
        <w:rPr>
          <w:rStyle w:val="any"/>
          <w:rFonts w:ascii="Times New Roman" w:eastAsia="Times New Roman" w:hAnsi="Times New Roman" w:cs="Times New Roman"/>
          <w:spacing w:val="8"/>
        </w:rPr>
        <w:t>?</w:t>
      </w:r>
      <w:r>
        <w:rPr>
          <w:rStyle w:val="any"/>
          <w:rFonts w:ascii="PMingLiU" w:eastAsia="PMingLiU" w:hAnsi="PMingLiU" w:cs="PMingLiU"/>
          <w:spacing w:val="8"/>
        </w:rPr>
        <w:t>萨巴蒂尼曾是</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的知名科学家，他被怀特海德研究所解雇。</w:t>
      </w:r>
      <w:r>
        <w:rPr>
          <w:rStyle w:val="any"/>
          <w:rFonts w:ascii="PMingLiU" w:eastAsia="PMingLiU" w:hAnsi="PMingLiU" w:cs="PMingLiU"/>
          <w:color w:val="0052FF"/>
          <w:spacing w:val="8"/>
        </w:rPr>
        <w:t>解雇原因是其前实验室成员克里斯汀</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克努斯（</w:t>
      </w:r>
      <w:r>
        <w:rPr>
          <w:rStyle w:val="any"/>
          <w:rFonts w:ascii="Times New Roman" w:eastAsia="Times New Roman" w:hAnsi="Times New Roman" w:cs="Times New Roman"/>
          <w:color w:val="0052FF"/>
          <w:spacing w:val="8"/>
        </w:rPr>
        <w:t>Kristin Knouse</w:t>
      </w:r>
      <w:r>
        <w:rPr>
          <w:rStyle w:val="any"/>
          <w:rFonts w:ascii="PMingLiU" w:eastAsia="PMingLiU" w:hAnsi="PMingLiU" w:cs="PMingLiU"/>
          <w:color w:val="0052FF"/>
          <w:spacing w:val="8"/>
        </w:rPr>
        <w:t>）举报他性骚扰。目前，大卫</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萨巴蒂尼正在起诉怀特海德研究所。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法庭文件中，有实验室成员引用萨巴蒂尼的话：</w:t>
      </w:r>
      <w:r>
        <w:rPr>
          <w:rStyle w:val="any"/>
          <w:rFonts w:ascii="Times New Roman" w:eastAsia="Times New Roman" w:hAnsi="Times New Roman" w:cs="Times New Roman"/>
          <w:spacing w:val="8"/>
        </w:rPr>
        <w:t>“</w:t>
      </w:r>
      <w:r>
        <w:rPr>
          <w:rStyle w:val="any"/>
          <w:rFonts w:ascii="PMingLiU" w:eastAsia="PMingLiU" w:hAnsi="PMingLiU" w:cs="PMingLiU"/>
          <w:spacing w:val="8"/>
        </w:rPr>
        <w:t>他说他想睡谁就睡谁。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我说，不，你不能。然后他说，相信我，等你像我一样有权有势、功成名就，你也可以。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在给</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同事的邮件中，萨巴蒂尼形容自己的一位女性博士后为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她就是个该死的笨蛋</w:t>
      </w:r>
      <w:r>
        <w:rPr>
          <w:rStyle w:val="any"/>
          <w:rFonts w:ascii="Times New Roman" w:eastAsia="Times New Roman" w:hAnsi="Times New Roman" w:cs="Times New Roman"/>
          <w:spacing w:val="8"/>
        </w:rPr>
        <w:t>”</w:t>
      </w:r>
      <w:r>
        <w:rPr>
          <w:rStyle w:val="any"/>
          <w:rFonts w:ascii="PMingLiU" w:eastAsia="PMingLiU" w:hAnsi="PMingLiU" w:cs="PMingLiU"/>
          <w:spacing w:val="8"/>
        </w:rPr>
        <w:t>。还有实验室成员证实萨巴蒂尼私下或在小团体中对实验室成员说了很多非常可怕的话，甚至存在种族主义言论，比如提及克努斯博士时说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他说身为西班牙裔会比身为女性让他走得更远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此外，关于</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29 </w:t>
      </w:r>
      <w:r>
        <w:rPr>
          <w:rStyle w:val="any"/>
          <w:rFonts w:ascii="PMingLiU" w:eastAsia="PMingLiU" w:hAnsi="PMingLiU" w:cs="PMingLiU"/>
          <w:spacing w:val="8"/>
        </w:rPr>
        <w:t>日萨巴蒂尼的推文，他和实验室成员承认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臭气熏天的屎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这一学术头衔指向莱昂尼德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w:t>
      </w:r>
      <w:r>
        <w:rPr>
          <w:rStyle w:val="any"/>
          <w:rFonts w:ascii="Times New Roman" w:eastAsia="Times New Roman" w:hAnsi="Times New Roman" w:cs="Times New Roman"/>
          <w:spacing w:val="8"/>
        </w:rPr>
        <w:t>Leonid Schneider</w:t>
      </w:r>
      <w:r>
        <w:rPr>
          <w:rStyle w:val="any"/>
          <w:rFonts w:ascii="PMingLiU" w:eastAsia="PMingLiU" w:hAnsi="PMingLiU" w:cs="PMingLiU"/>
          <w:spacing w:val="8"/>
        </w:rPr>
        <w:t>）。在询问中，萨巴蒂尼被问及是否曾在实验室会议上说要杀了某个人，他回应称当时是因为对莱昂尼德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施耐德感到恼火，以强调的方式表达</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希望他死</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这一事件引起学界关注，莱昂尼德</w:t>
      </w:r>
      <w:r>
        <w:rPr>
          <w:rStyle w:val="any"/>
          <w:rFonts w:ascii="Times New Roman" w:eastAsia="Times New Roman" w:hAnsi="Times New Roman" w:cs="Times New Roman"/>
          <w:spacing w:val="8"/>
        </w:rPr>
        <w:t>?</w:t>
      </w:r>
      <w:r>
        <w:rPr>
          <w:rStyle w:val="any"/>
          <w:rFonts w:ascii="PMingLiU" w:eastAsia="PMingLiU" w:hAnsi="PMingLiU" w:cs="PMingLiU"/>
          <w:spacing w:val="8"/>
        </w:rPr>
        <w:t>施耐德呼吁学术共同体思考，到底是他的写作风格，还是这些教授对他及同事的诋毁甚至死亡威胁才是真正冒犯和不当的行为。此次事件的相关研究单位涉及</w:t>
      </w:r>
      <w:r>
        <w:rPr>
          <w:rStyle w:val="any"/>
          <w:rFonts w:ascii="Times New Roman" w:eastAsia="Times New Roman" w:hAnsi="Times New Roman" w:cs="Times New Roman"/>
          <w:spacing w:val="8"/>
        </w:rPr>
        <w:t xml:space="preserve"> MIT </w:t>
      </w:r>
      <w:r>
        <w:rPr>
          <w:rStyle w:val="any"/>
          <w:rFonts w:ascii="PMingLiU" w:eastAsia="PMingLiU" w:hAnsi="PMingLiU" w:cs="PMingLiU"/>
          <w:spacing w:val="8"/>
        </w:rPr>
        <w:t>和怀特海德研究所，目前暂未提及发表杂志等信息。其研究主要成果揭示了科研人员的不当行为，意义在于引发对学术圈不良现象的审视。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https://www.statnews.com/2023/01/29/inside-the-fall-of-star-mit-scientist-david-sabatini/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03991"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750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43&amp;idx=2&amp;sn=9512233d806c7657606d298af3503fbf&amp;chksm=8ed8a8b80246794a4d9537c1f458ec6ae47b5a70726179ad28802320e40aa0b89a1499064415&amp;scene=126&amp;sessionid=17434412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