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6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42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85e27ed531c075de2f7c321fcd9577beb085092b96fb7ef00693e21e4984b2c1edeb6b9d43&amp;scene=126&amp;sessionid=17434422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