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三明治效应？复旦大学眼科吉英红团队研究被质疑：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TRIM69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真能抑制白内障吗？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17:40:59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近日，复旦大学附属眼耳鼻喉科医院眼科团队的一篇关于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调控白内障的研究论文在国际学术论坛上引发质疑，引发了学术界的广泛关注。质疑内容主要集中在实验数据的可靠性以及图像处理的规范性方面。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第一作者：戎先芳（复旦大学附属眼耳鼻喉科医院眼科）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通讯作者：吉英红（复旦大学附属眼耳鼻喉科医院眼科）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第一单位：复旦大学附属眼耳鼻喉科医院眼科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论文题目：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通过负向调控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p53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抑制白内障的形成（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TRIM69 inhibits cataractogenesis by negatively regulating p53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发表期刊：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Redox Biology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发表时间：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该研究得到了中国国家自然科学基金（项目编号：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81770907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81670835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）以及上海人才发展基金（项目编号：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2018089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23056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3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##\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月，国际知名职业学术打假人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在学术论坛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上对这篇论文提出了严肃质疑。他指出，论文中的某些实验数据可能存在重复使用或不当处理的嫌疑，尤其是涉及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图像的部分。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Hoya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指出，部分图片似乎经过了拼接或修饰，这或许会影响实验结果的可信度。此外，他还质疑了实验的重复性和可靠性。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尽管质疑者未提供具体实验的复现尝试数据，但其对图像数据的分析引发了部分学术同行的共鸣，部分人表示对论文研究结果的科学性表示担忧。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343525" cy="3152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83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73&amp;idx=1&amp;sn=c37d6377e4fc93f1dc4eb875555ad9ce&amp;chksm=826de45f4cb3952a24163ce8a2f3e055efc28283d9da8311d62f50fdfbced77f10d88a1587e2&amp;scene=126&amp;sessionid=17434411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