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中科院某研究团队所发文章被指图片重叠，科研诚信待考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20:20:49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96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8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2013 年 10 月 29 日，中国科学院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 Wu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MiR-125b acts as an oncogene in glioblastoma cells and inhibits cell apoptosis through p53 and p38MAPK-independent pathways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25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01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1014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65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186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65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215944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64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94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https://pubpeer.com/publications/B5F88B0251E9D7AD1D4117681324AA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7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54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02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36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0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82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48&amp;idx=1&amp;sn=5429eaca469672578df37ce3e1451357&amp;chksm=c3c1eddda01c5f5b7e421c89a8677dc4a8f3d05147793b92842cef2ffc3073ab674fd768385d&amp;scene=126&amp;sessionid=174344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