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双重危机！苏州大学附属第二医院肿瘤科和呼吸科科主任同日遭遇学术指控</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2025-03-29 13:51:13</w:t>
      </w:r>
      <w:r>
        <w:rPr>
          <w:rStyle w:val="richmediametalistem"/>
          <w:rFonts w:ascii="PMingLiU" w:eastAsia="PMingLiU" w:hAnsi="PMingLiU" w:cs="PMingLiU"/>
          <w:color w:val="A5A5A5"/>
          <w:spacing w:val="8"/>
          <w:sz w:val="23"/>
          <w:szCs w:val="23"/>
        </w:rPr>
        <w:t>湖北</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Cancer Cell International</w:t>
      </w:r>
      <w:r>
        <w:rPr>
          <w:rStyle w:val="any"/>
          <w:rFonts w:ascii="PMingLiU" w:eastAsia="PMingLiU" w:hAnsi="PMingLiU" w:cs="PMingLiU"/>
          <w:spacing w:val="8"/>
        </w:rPr>
        <w:t>》期刊的研究《</w:t>
      </w:r>
      <w:r>
        <w:rPr>
          <w:rStyle w:val="any"/>
          <w:rFonts w:ascii="Times New Roman" w:eastAsia="Times New Roman" w:hAnsi="Times New Roman" w:cs="Times New Roman"/>
          <w:spacing w:val="8"/>
        </w:rPr>
        <w:t>TRIM27</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PTEN/AKT</w:t>
      </w:r>
      <w:r>
        <w:rPr>
          <w:rStyle w:val="any"/>
          <w:rFonts w:ascii="PMingLiU" w:eastAsia="PMingLiU" w:hAnsi="PMingLiU" w:cs="PMingLiU"/>
          <w:spacing w:val="8"/>
        </w:rPr>
        <w:t>信号通路促进食管癌发展》和发表于《</w:t>
      </w:r>
      <w:r>
        <w:rPr>
          <w:rStyle w:val="any"/>
          <w:rFonts w:ascii="Times New Roman" w:eastAsia="Times New Roman" w:hAnsi="Times New Roman" w:cs="Times New Roman"/>
          <w:spacing w:val="8"/>
        </w:rPr>
        <w:t>Molecular Therapy — Nucleic Acids</w:t>
      </w:r>
      <w:r>
        <w:rPr>
          <w:rStyle w:val="any"/>
          <w:rFonts w:ascii="PMingLiU" w:eastAsia="PMingLiU" w:hAnsi="PMingLiU" w:cs="PMingLiU"/>
          <w:spacing w:val="8"/>
        </w:rPr>
        <w:t>》期刊的研究《</w:t>
      </w:r>
      <w:r>
        <w:rPr>
          <w:rStyle w:val="any"/>
          <w:rFonts w:ascii="Times New Roman" w:eastAsia="Times New Roman" w:hAnsi="Times New Roman" w:cs="Times New Roman"/>
          <w:spacing w:val="8"/>
        </w:rPr>
        <w:t>uc.454</w:t>
      </w:r>
      <w:r>
        <w:rPr>
          <w:rStyle w:val="any"/>
          <w:rFonts w:ascii="PMingLiU" w:eastAsia="PMingLiU" w:hAnsi="PMingLiU" w:cs="PMingLiU"/>
          <w:spacing w:val="8"/>
        </w:rPr>
        <w:t>通过靶向热休克蛋白家族</w:t>
      </w:r>
      <w:r>
        <w:rPr>
          <w:rStyle w:val="any"/>
          <w:rFonts w:ascii="Times New Roman" w:eastAsia="Times New Roman" w:hAnsi="Times New Roman" w:cs="Times New Roman"/>
          <w:spacing w:val="8"/>
        </w:rPr>
        <w:t>A</w:t>
      </w:r>
      <w:r>
        <w:rPr>
          <w:rStyle w:val="any"/>
          <w:rFonts w:ascii="PMingLiU" w:eastAsia="PMingLiU" w:hAnsi="PMingLiU" w:cs="PMingLiU"/>
          <w:spacing w:val="8"/>
        </w:rPr>
        <w:t>成员</w:t>
      </w:r>
      <w:r>
        <w:rPr>
          <w:rStyle w:val="any"/>
          <w:rFonts w:ascii="Times New Roman" w:eastAsia="Times New Roman" w:hAnsi="Times New Roman" w:cs="Times New Roman"/>
          <w:spacing w:val="8"/>
        </w:rPr>
        <w:t>12B</w:t>
      </w:r>
      <w:r>
        <w:rPr>
          <w:rStyle w:val="any"/>
          <w:rFonts w:ascii="PMingLiU" w:eastAsia="PMingLiU" w:hAnsi="PMingLiU" w:cs="PMingLiU"/>
          <w:spacing w:val="8"/>
        </w:rPr>
        <w:t>抑制非小细胞肺癌生长》因图像重复问题引发关注。</w:t>
      </w:r>
      <w:r>
        <w:rPr>
          <w:rStyle w:val="any"/>
          <w:rFonts w:ascii="PMingLiU" w:eastAsia="PMingLiU" w:hAnsi="PMingLiU" w:cs="PMingLiU"/>
          <w:color w:val="FF0000"/>
          <w:spacing w:val="8"/>
        </w:rPr>
        <w:t>论文</w:t>
      </w:r>
      <w:r>
        <w:rPr>
          <w:rStyle w:val="any"/>
          <w:rFonts w:ascii="Times New Roman" w:eastAsia="Times New Roman" w:hAnsi="Times New Roman" w:cs="Times New Roman"/>
          <w:color w:val="FF0000"/>
          <w:spacing w:val="8"/>
        </w:rPr>
        <w:t>1</w:t>
      </w:r>
      <w:r>
        <w:rPr>
          <w:rStyle w:val="any"/>
          <w:rFonts w:ascii="PMingLiU" w:eastAsia="PMingLiU" w:hAnsi="PMingLiU" w:cs="PMingLiU"/>
          <w:color w:val="FF0000"/>
          <w:spacing w:val="8"/>
        </w:rPr>
        <w:t>的第一作者为</w:t>
      </w:r>
      <w:r>
        <w:rPr>
          <w:rStyle w:val="any"/>
          <w:rFonts w:ascii="Times New Roman" w:eastAsia="Times New Roman" w:hAnsi="Times New Roman" w:cs="Times New Roman"/>
          <w:color w:val="FF0000"/>
          <w:spacing w:val="8"/>
        </w:rPr>
        <w:t>Liang Ma</w:t>
      </w:r>
      <w:r>
        <w:rPr>
          <w:rStyle w:val="any"/>
          <w:rFonts w:ascii="PMingLiU" w:eastAsia="PMingLiU" w:hAnsi="PMingLiU" w:cs="PMingLiU"/>
          <w:color w:val="FF0000"/>
          <w:spacing w:val="8"/>
        </w:rPr>
        <w:t>，通讯作者为</w:t>
      </w:r>
      <w:r>
        <w:rPr>
          <w:rStyle w:val="any"/>
          <w:rFonts w:ascii="Times New Roman" w:eastAsia="Times New Roman" w:hAnsi="Times New Roman" w:cs="Times New Roman"/>
          <w:color w:val="FF0000"/>
          <w:spacing w:val="8"/>
        </w:rPr>
        <w:t>Zhixiang Zhuang</w:t>
      </w:r>
      <w:r>
        <w:rPr>
          <w:rStyle w:val="any"/>
          <w:rFonts w:ascii="PMingLiU" w:eastAsia="PMingLiU" w:hAnsi="PMingLiU" w:cs="PMingLiU"/>
          <w:color w:val="FF0000"/>
          <w:spacing w:val="8"/>
        </w:rPr>
        <w:t>和</w:t>
      </w:r>
      <w:r>
        <w:rPr>
          <w:rStyle w:val="any"/>
          <w:rFonts w:ascii="Times New Roman" w:eastAsia="Times New Roman" w:hAnsi="Times New Roman" w:cs="Times New Roman"/>
          <w:color w:val="FF0000"/>
          <w:spacing w:val="8"/>
        </w:rPr>
        <w:t>Ping Chen</w:t>
      </w:r>
      <w:r>
        <w:rPr>
          <w:rStyle w:val="any"/>
          <w:rFonts w:ascii="PMingLiU" w:eastAsia="PMingLiU" w:hAnsi="PMingLiU" w:cs="PMingLiU"/>
          <w:color w:val="FF0000"/>
          <w:spacing w:val="8"/>
        </w:rPr>
        <w:t>，分别来自苏州大学附属第二医院肿瘤科和盐城市第一人民医院肿瘤科；论文</w:t>
      </w:r>
      <w:r>
        <w:rPr>
          <w:rStyle w:val="any"/>
          <w:rFonts w:ascii="Times New Roman" w:eastAsia="Times New Roman" w:hAnsi="Times New Roman" w:cs="Times New Roman"/>
          <w:color w:val="FF0000"/>
          <w:spacing w:val="8"/>
        </w:rPr>
        <w:t>2</w:t>
      </w:r>
      <w:r>
        <w:rPr>
          <w:rStyle w:val="any"/>
          <w:rFonts w:ascii="PMingLiU" w:eastAsia="PMingLiU" w:hAnsi="PMingLiU" w:cs="PMingLiU"/>
          <w:color w:val="FF0000"/>
          <w:spacing w:val="8"/>
        </w:rPr>
        <w:t>的第一作者为</w:t>
      </w:r>
      <w:r>
        <w:rPr>
          <w:rStyle w:val="any"/>
          <w:rFonts w:ascii="Times New Roman" w:eastAsia="Times New Roman" w:hAnsi="Times New Roman" w:cs="Times New Roman"/>
          <w:color w:val="FF0000"/>
          <w:spacing w:val="8"/>
        </w:rPr>
        <w:t>Jun Zhou</w:t>
      </w:r>
      <w:r>
        <w:rPr>
          <w:rStyle w:val="any"/>
          <w:rFonts w:ascii="PMingLiU" w:eastAsia="PMingLiU" w:hAnsi="PMingLiU" w:cs="PMingLiU"/>
          <w:color w:val="FF0000"/>
          <w:spacing w:val="8"/>
        </w:rPr>
        <w:t>，通讯作者为</w:t>
      </w:r>
      <w:r>
        <w:rPr>
          <w:rStyle w:val="any"/>
          <w:rFonts w:ascii="Arial" w:eastAsia="Arial" w:hAnsi="Arial" w:cs="Arial"/>
          <w:b w:val="0"/>
          <w:bCs w:val="0"/>
          <w:i w:val="0"/>
          <w:iCs w:val="0"/>
          <w:caps w:val="0"/>
          <w:color w:val="FF0000"/>
          <w:spacing w:val="0"/>
          <w:shd w:val="clear" w:color="auto" w:fill="FFFFFF"/>
        </w:rPr>
        <w:t>Minhua Shi</w:t>
      </w:r>
      <w:r>
        <w:rPr>
          <w:rStyle w:val="any"/>
          <w:rFonts w:ascii="PMingLiU" w:eastAsia="PMingLiU" w:hAnsi="PMingLiU" w:cs="PMingLiU"/>
          <w:b w:val="0"/>
          <w:bCs w:val="0"/>
          <w:i w:val="0"/>
          <w:iCs w:val="0"/>
          <w:caps w:val="0"/>
          <w:color w:val="FF0000"/>
          <w:spacing w:val="0"/>
          <w:shd w:val="clear" w:color="auto" w:fill="FFFFFF"/>
        </w:rPr>
        <w:t>，通讯单位为</w:t>
      </w:r>
      <w:r>
        <w:rPr>
          <w:rStyle w:val="any"/>
          <w:rFonts w:ascii="PMingLiU" w:eastAsia="PMingLiU" w:hAnsi="PMingLiU" w:cs="PMingLiU"/>
          <w:b w:val="0"/>
          <w:bCs w:val="0"/>
          <w:i w:val="0"/>
          <w:iCs w:val="0"/>
          <w:caps w:val="0"/>
          <w:color w:val="FF0000"/>
          <w:spacing w:val="0"/>
          <w:shd w:val="clear" w:color="auto" w:fill="FFFFFF"/>
        </w:rPr>
        <w:t>苏州大学附属第二医院呼吸内科。</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11</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苏州大学附属第二医院肿瘤科和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盐城市第一人民医院肿瘤科</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Liang Ma , Ninghua Yao ,</w:t>
      </w:r>
      <w:r>
        <w:rPr>
          <w:rStyle w:val="any"/>
          <w:rFonts w:ascii="Times New Roman" w:eastAsia="Times New Roman" w:hAnsi="Times New Roman" w:cs="Times New Roman"/>
          <w:b/>
          <w:bCs/>
          <w:spacing w:val="8"/>
        </w:rPr>
        <w:t> Ping Chen</w:t>
      </w:r>
      <w:r>
        <w:rPr>
          <w:rStyle w:val="any"/>
          <w:rFonts w:ascii="PMingLiU" w:eastAsia="PMingLiU" w:hAnsi="PMingLiU" w:cs="PMingLiU"/>
          <w:spacing w:val="8"/>
        </w:rPr>
        <w:t>（通讯作者，曾任科主任，</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Zhixiang Zhuang</w:t>
      </w:r>
      <w:r>
        <w:rPr>
          <w:rStyle w:val="any"/>
          <w:rFonts w:ascii="PMingLiU" w:eastAsia="PMingLiU" w:hAnsi="PMingLiU" w:cs="PMingLiU"/>
          <w:spacing w:val="8"/>
        </w:rPr>
        <w:t>（通讯作者，科主任，</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5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5760" name=""/>
                    <pic:cNvPicPr>
                      <a:picLocks noChangeAspect="1"/>
                    </pic:cNvPicPr>
                  </pic:nvPicPr>
                  <pic:blipFill>
                    <a:blip xmlns:r="http://schemas.openxmlformats.org/officeDocument/2006/relationships" r:embed="rId6"/>
                    <a:stretch>
                      <a:fillRect/>
                    </a:stretch>
                  </pic:blipFill>
                  <pic:spPr>
                    <a:xfrm>
                      <a:off x="0" y="0"/>
                      <a:ext cx="5486400" cy="19456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月评论人</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"6-</w:t>
      </w:r>
      <w:r>
        <w:rPr>
          <w:rStyle w:val="any"/>
          <w:rFonts w:ascii="PMingLiU" w:eastAsia="PMingLiU" w:hAnsi="PMingLiU" w:cs="PMingLiU"/>
          <w:spacing w:val="8"/>
        </w:rPr>
        <w:t>姜辣素通过</w:t>
      </w:r>
      <w:r>
        <w:rPr>
          <w:rStyle w:val="any"/>
          <w:rFonts w:ascii="Times New Roman" w:eastAsia="Times New Roman" w:hAnsi="Times New Roman" w:cs="Times New Roman"/>
          <w:spacing w:val="8"/>
        </w:rPr>
        <w:t>HMGB2-JNK1/2-NF-κB</w:t>
      </w:r>
      <w:r>
        <w:rPr>
          <w:rStyle w:val="any"/>
          <w:rFonts w:ascii="PMingLiU" w:eastAsia="PMingLiU" w:hAnsi="PMingLiU" w:cs="PMingLiU"/>
          <w:spacing w:val="8"/>
        </w:rPr>
        <w:t>通路减轻缺血再灌注诱导的人</w:t>
      </w:r>
      <w:r>
        <w:rPr>
          <w:rStyle w:val="any"/>
          <w:rFonts w:ascii="Times New Roman" w:eastAsia="Times New Roman" w:hAnsi="Times New Roman" w:cs="Times New Roman"/>
          <w:spacing w:val="8"/>
        </w:rPr>
        <w:t>AC16</w:t>
      </w:r>
      <w:r>
        <w:rPr>
          <w:rStyle w:val="any"/>
          <w:rFonts w:ascii="PMingLiU" w:eastAsia="PMingLiU" w:hAnsi="PMingLiU" w:cs="PMingLiU"/>
          <w:spacing w:val="8"/>
        </w:rPr>
        <w:t>心肌细胞凋亡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Zhang</w:t>
      </w:r>
      <w:r>
        <w:rPr>
          <w:rStyle w:val="any"/>
          <w:rFonts w:ascii="PMingLiU" w:eastAsia="PMingLiU" w:hAnsi="PMingLiU" w:cs="PMingLiU"/>
          <w:spacing w:val="8"/>
        </w:rPr>
        <w:t>等人，</w:t>
      </w:r>
      <w:r>
        <w:rPr>
          <w:rStyle w:val="any"/>
          <w:rFonts w:ascii="Times New Roman" w:eastAsia="Times New Roman" w:hAnsi="Times New Roman" w:cs="Times New Roman"/>
          <w:spacing w:val="8"/>
        </w:rPr>
        <w:t>2019</w:t>
      </w:r>
      <w:r>
        <w:rPr>
          <w:rStyle w:val="any"/>
          <w:rFonts w:ascii="PMingLiU" w:eastAsia="PMingLiU" w:hAnsi="PMingLiU" w:cs="PMingLiU"/>
          <w:spacing w:val="8"/>
        </w:rPr>
        <w:t>年）的图</w:t>
      </w:r>
      <w:r>
        <w:rPr>
          <w:rStyle w:val="any"/>
          <w:rFonts w:ascii="Times New Roman" w:eastAsia="Times New Roman" w:hAnsi="Times New Roman" w:cs="Times New Roman"/>
          <w:spacing w:val="8"/>
        </w:rPr>
        <w:t>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4D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0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76871" name=""/>
                    <pic:cNvPicPr>
                      <a:picLocks noChangeAspect="1"/>
                    </pic:cNvPicPr>
                  </pic:nvPicPr>
                  <pic:blipFill>
                    <a:blip xmlns:r="http://schemas.openxmlformats.org/officeDocument/2006/relationships" r:embed="rId7"/>
                    <a:stretch>
                      <a:fillRect/>
                    </a:stretch>
                  </pic:blipFill>
                  <pic:spPr>
                    <a:xfrm>
                      <a:off x="0" y="0"/>
                      <a:ext cx="5486400" cy="2240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更新：另一个发现！来自</w:t>
      </w:r>
      <w:r>
        <w:rPr>
          <w:rStyle w:val="any"/>
          <w:rFonts w:ascii="Times New Roman" w:eastAsia="Times New Roman" w:hAnsi="Times New Roman" w:cs="Times New Roman"/>
          <w:spacing w:val="8"/>
        </w:rPr>
        <w:t xml:space="preserve"> "ARHGAP24</w:t>
      </w:r>
      <w:r>
        <w:rPr>
          <w:rStyle w:val="any"/>
          <w:rFonts w:ascii="PMingLiU" w:eastAsia="PMingLiU" w:hAnsi="PMingLiU" w:cs="PMingLiU"/>
          <w:spacing w:val="8"/>
        </w:rPr>
        <w:t>通过</w:t>
      </w:r>
      <w:r>
        <w:rPr>
          <w:rStyle w:val="any"/>
          <w:rFonts w:ascii="Times New Roman" w:eastAsia="Times New Roman" w:hAnsi="Times New Roman" w:cs="Times New Roman"/>
          <w:spacing w:val="8"/>
        </w:rPr>
        <w:t>STAT6-WWP2-p27</w:t>
      </w:r>
      <w:r>
        <w:rPr>
          <w:rStyle w:val="any"/>
          <w:rFonts w:ascii="PMingLiU" w:eastAsia="PMingLiU" w:hAnsi="PMingLiU" w:cs="PMingLiU"/>
          <w:spacing w:val="8"/>
        </w:rPr>
        <w:t>轴抑制肺癌细胞增殖、细胞周期进程并诱导凋亡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rPr>
        <w:t>2020</w:t>
      </w:r>
      <w:r>
        <w:rPr>
          <w:rStyle w:val="any"/>
          <w:rFonts w:ascii="PMingLiU" w:eastAsia="PMingLiU" w:hAnsi="PMingLiU" w:cs="PMingLiU"/>
          <w:spacing w:val="8"/>
        </w:rPr>
        <w:t>年）的图</w:t>
      </w:r>
      <w:r>
        <w:rPr>
          <w:rStyle w:val="any"/>
          <w:rFonts w:ascii="Times New Roman" w:eastAsia="Times New Roman" w:hAnsi="Times New Roman" w:cs="Times New Roman"/>
          <w:spacing w:val="8"/>
        </w:rPr>
        <w:t>5E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89898"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56135" name=""/>
                    <pic:cNvPicPr>
                      <a:picLocks noChangeAspect="1"/>
                    </pic:cNvPicPr>
                  </pic:nvPicPr>
                  <pic:blipFill>
                    <a:blip xmlns:r="http://schemas.openxmlformats.org/officeDocument/2006/relationships" r:embed="rId8"/>
                    <a:stretch>
                      <a:fillRect/>
                    </a:stretch>
                  </pic:blipFill>
                  <pic:spPr>
                    <a:xfrm>
                      <a:off x="0" y="0"/>
                      <a:ext cx="428989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来自</w:t>
      </w:r>
      <w:r>
        <w:rPr>
          <w:rStyle w:val="any"/>
          <w:rFonts w:ascii="Times New Roman" w:eastAsia="Times New Roman" w:hAnsi="Times New Roman" w:cs="Times New Roman"/>
          <w:spacing w:val="8"/>
        </w:rPr>
        <w:t>“ZSF</w:t>
      </w:r>
      <w:r>
        <w:rPr>
          <w:rStyle w:val="any"/>
          <w:rFonts w:ascii="PMingLiU" w:eastAsia="PMingLiU" w:hAnsi="PMingLiU" w:cs="PMingLiU"/>
          <w:spacing w:val="8"/>
        </w:rPr>
        <w:t>通过信号转导和转录激活因子</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STAT3</w:t>
      </w:r>
      <w:r>
        <w:rPr>
          <w:rStyle w:val="any"/>
          <w:rFonts w:ascii="PMingLiU" w:eastAsia="PMingLiU" w:hAnsi="PMingLiU" w:cs="PMingLiU"/>
          <w:spacing w:val="8"/>
        </w:rPr>
        <w:t>）通路改善肝脏铁负荷</w:t>
      </w:r>
      <w:r>
        <w:rPr>
          <w:rStyle w:val="any"/>
          <w:rFonts w:ascii="Times New Roman" w:eastAsia="Times New Roman" w:hAnsi="Times New Roman" w:cs="Times New Roman"/>
          <w:spacing w:val="8"/>
        </w:rPr>
        <w:t xml:space="preserve">” (Xie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的图</w:t>
      </w:r>
      <w:r>
        <w:rPr>
          <w:rStyle w:val="any"/>
          <w:rFonts w:ascii="Times New Roman" w:eastAsia="Times New Roman" w:hAnsi="Times New Roman" w:cs="Times New Roman"/>
          <w:spacing w:val="8"/>
        </w:rPr>
        <w:t>5C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4953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73726" name=""/>
                    <pic:cNvPicPr>
                      <a:picLocks noChangeAspect="1"/>
                    </pic:cNvPicPr>
                  </pic:nvPicPr>
                  <pic:blipFill>
                    <a:blip xmlns:r="http://schemas.openxmlformats.org/officeDocument/2006/relationships" r:embed="rId9"/>
                    <a:stretch>
                      <a:fillRect/>
                    </a:stretch>
                  </pic:blipFill>
                  <pic:spPr>
                    <a:xfrm>
                      <a:off x="0" y="0"/>
                      <a:ext cx="5000625" cy="4953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又一次发现！来自</w:t>
      </w:r>
      <w:r>
        <w:rPr>
          <w:rStyle w:val="any"/>
          <w:rFonts w:ascii="Times New Roman" w:eastAsia="Times New Roman" w:hAnsi="Times New Roman" w:cs="Times New Roman"/>
          <w:spacing w:val="8"/>
        </w:rPr>
        <w:t>“</w:t>
      </w:r>
      <w:r>
        <w:rPr>
          <w:rStyle w:val="any"/>
          <w:rFonts w:ascii="PMingLiU" w:eastAsia="PMingLiU" w:hAnsi="PMingLiU" w:cs="PMingLiU"/>
          <w:spacing w:val="8"/>
        </w:rPr>
        <w:t>姜黄素通过抑制内皮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间质转化减轻内皮细胞纤维化</w:t>
      </w:r>
      <w:r>
        <w:rPr>
          <w:rStyle w:val="any"/>
          <w:rFonts w:ascii="Times New Roman" w:eastAsia="Times New Roman" w:hAnsi="Times New Roman" w:cs="Times New Roman"/>
          <w:spacing w:val="8"/>
        </w:rPr>
        <w:t xml:space="preserve">” (Chen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27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46478" name=""/>
                    <pic:cNvPicPr>
                      <a:picLocks noChangeAspect="1"/>
                    </pic:cNvPicPr>
                  </pic:nvPicPr>
                  <pic:blipFill>
                    <a:blip xmlns:r="http://schemas.openxmlformats.org/officeDocument/2006/relationships" r:embed="rId10"/>
                    <a:stretch>
                      <a:fillRect/>
                    </a:stretch>
                  </pic:blipFill>
                  <pic:spPr>
                    <a:xfrm>
                      <a:off x="0" y="0"/>
                      <a:ext cx="5486400" cy="1727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再次指出：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3f. </w:t>
      </w:r>
      <w:r>
        <w:rPr>
          <w:rStyle w:val="any"/>
          <w:rFonts w:ascii="PMingLiU" w:eastAsia="PMingLiU" w:hAnsi="PMingLiU" w:cs="PMingLiU"/>
          <w:spacing w:val="8"/>
        </w:rPr>
        <w:t>重复的</w:t>
      </w:r>
      <w:r>
        <w:rPr>
          <w:rStyle w:val="any"/>
          <w:rFonts w:ascii="Times New Roman" w:eastAsia="Times New Roman" w:hAnsi="Times New Roman" w:cs="Times New Roman"/>
          <w:spacing w:val="8"/>
        </w:rPr>
        <w:t xml:space="preserve"> GAPDH </w:t>
      </w:r>
      <w:r>
        <w:rPr>
          <w:rStyle w:val="any"/>
          <w:rFonts w:ascii="PMingLiU" w:eastAsia="PMingLiU" w:hAnsi="PMingLiU" w:cs="PMingLiU"/>
          <w:spacing w:val="8"/>
        </w:rPr>
        <w:t>带是故意的吗？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29200" cy="4933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27828" name=""/>
                    <pic:cNvPicPr>
                      <a:picLocks noChangeAspect="1"/>
                    </pic:cNvPicPr>
                  </pic:nvPicPr>
                  <pic:blipFill>
                    <a:blip xmlns:r="http://schemas.openxmlformats.org/officeDocument/2006/relationships" r:embed="rId11"/>
                    <a:stretch>
                      <a:fillRect/>
                    </a:stretch>
                  </pic:blipFill>
                  <pic:spPr>
                    <a:xfrm>
                      <a:off x="0" y="0"/>
                      <a:ext cx="5029200" cy="4933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苏州大学附属第二医院呼吸内科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Jun Zhou , Chenghai Wang , Weijuan Gong , Yandan Wu , Huimin Xue , Zewei Jiang , </w:t>
      </w:r>
      <w:r>
        <w:rPr>
          <w:rStyle w:val="any"/>
          <w:rFonts w:ascii="Times New Roman" w:eastAsia="Times New Roman" w:hAnsi="Times New Roman" w:cs="Times New Roman"/>
          <w:b/>
          <w:bCs/>
          <w:spacing w:val="8"/>
        </w:rPr>
        <w:t>Minhua Shi</w:t>
      </w:r>
      <w:r>
        <w:rPr>
          <w:rStyle w:val="any"/>
          <w:rFonts w:ascii="PMingLiU" w:eastAsia="PMingLiU" w:hAnsi="PMingLiU" w:cs="PMingLiU"/>
          <w:spacing w:val="8"/>
        </w:rPr>
        <w:t>（通讯作者，科主任）</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46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83378" name=""/>
                    <pic:cNvPicPr>
                      <a:picLocks noChangeAspect="1"/>
                    </pic:cNvPicPr>
                  </pic:nvPicPr>
                  <pic:blipFill>
                    <a:blip xmlns:r="http://schemas.openxmlformats.org/officeDocument/2006/relationships" r:embed="rId12"/>
                    <a:stretch>
                      <a:fillRect/>
                    </a:stretch>
                  </pic:blipFill>
                  <pic:spPr>
                    <a:xfrm>
                      <a:off x="0" y="0"/>
                      <a:ext cx="5486400" cy="2834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这篇论文中的数据似乎来源于另一篇由不同作者撰写的论文。多张图像似乎存在这种情况。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，发表于《美国癌症研究杂志》（</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pubmed: 29312798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42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43127" name=""/>
                    <pic:cNvPicPr>
                      <a:picLocks noChangeAspect="1"/>
                    </pic:cNvPicPr>
                  </pic:nvPicPr>
                  <pic:blipFill>
                    <a:blip xmlns:r="http://schemas.openxmlformats.org/officeDocument/2006/relationships" r:embed="rId13"/>
                    <a:stretch>
                      <a:fillRect/>
                    </a:stretch>
                  </pic:blipFill>
                  <pic:spPr>
                    <a:xfrm>
                      <a:off x="0" y="0"/>
                      <a:ext cx="5486400" cy="3444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这是另一个例子，数据似乎来自之前的论文。我并没有标出所有的相似之处（其中一些已被翻转或旋转）。整篇论文中存在类似的问题。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也许期刊会进行调查。</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55902" name=""/>
                    <pic:cNvPicPr>
                      <a:picLocks noChangeAspect="1"/>
                    </pic:cNvPicPr>
                  </pic:nvPicPr>
                  <pic:blipFill>
                    <a:blip xmlns:r="http://schemas.openxmlformats.org/officeDocument/2006/relationships" r:embed="rId14"/>
                    <a:stretch>
                      <a:fillRect/>
                    </a:stretch>
                  </pic:blipFill>
                  <pic:spPr>
                    <a:xfrm>
                      <a:off x="0" y="0"/>
                      <a:ext cx="5486400" cy="275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https://pubpeer.com/publications/60F66A330CED6C36039C1EA5B839DD#0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https://pubpeer.com/publications/FD842C87F61D95252789297B766648#0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苏州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yNzY3NzY3Nw==&amp;action=getalbum&amp;album_id=3569340633967919113"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178&amp;idx=1&amp;sn=020c3e7c4eb4c58643eed666cb0eb6e5&amp;chksm=c3579b70ce1d7d831f59a14e008409698620e781b27a0ef4b71827a078516253f30ecc229b4e&amp;scene=126&amp;sessionid=174344214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