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图片查重发现一图多用，安徽医科大学药学院的论文被质疑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3153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日，安徽医科大学药学院在</w:t>
      </w:r>
      <w:r>
        <w:rPr>
          <w:rStyle w:val="any"/>
          <w:rFonts w:ascii="Times New Roman" w:eastAsia="Times New Roman" w:hAnsi="Times New Roman" w:cs="Times New Roman"/>
          <w:spacing w:val="9"/>
          <w:sz w:val="23"/>
          <w:szCs w:val="23"/>
        </w:rPr>
        <w:t>Journal of Inflammation Research(</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“Estrogen Protects Articular Cartilage by Downregulating ASIC1a in Rheumatoid Arthritis”</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通讯作者：安徽医科大学药学院</w:t>
      </w:r>
      <w:r>
        <w:rPr>
          <w:rStyle w:val="any"/>
          <w:rFonts w:ascii="Times New Roman" w:eastAsia="Times New Roman" w:hAnsi="Times New Roman" w:cs="Times New Roman"/>
          <w:spacing w:val="9"/>
          <w:sz w:val="23"/>
          <w:szCs w:val="23"/>
        </w:rPr>
        <w:t>Feihu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第一作者：安徽医科大学药学院</w:t>
      </w:r>
      <w:r>
        <w:rPr>
          <w:rStyle w:val="any"/>
          <w:rFonts w:ascii="Times New Roman" w:eastAsia="Times New Roman" w:hAnsi="Times New Roman" w:cs="Times New Roman"/>
          <w:spacing w:val="9"/>
          <w:sz w:val="23"/>
          <w:szCs w:val="23"/>
        </w:rPr>
        <w:t>Xiaoyu Hang </w:t>
      </w:r>
      <w:r>
        <w:rPr>
          <w:rStyle w:val="any"/>
          <w:rFonts w:ascii="Times New Roman" w:eastAsia="Times New Roman" w:hAnsi="Times New Roman" w:cs="Times New Roman"/>
          <w:spacing w:val="9"/>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基金支持：本研究得到了国家自然科学基金的资助（基金号：</w:t>
      </w:r>
      <w:r>
        <w:rPr>
          <w:rStyle w:val="any"/>
          <w:rFonts w:ascii="Times New Roman" w:eastAsia="Times New Roman" w:hAnsi="Times New Roman" w:cs="Times New Roman"/>
          <w:spacing w:val="9"/>
          <w:sz w:val="23"/>
          <w:szCs w:val="23"/>
        </w:rPr>
        <w:t>81873986</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061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1929" name=""/>
                    <pic:cNvPicPr>
                      <a:picLocks noChangeAspect="1"/>
                    </pic:cNvPicPr>
                  </pic:nvPicPr>
                  <pic:blipFill>
                    <a:blip xmlns:r="http://schemas.openxmlformats.org/officeDocument/2006/relationships" r:embed="rId8"/>
                    <a:stretch>
                      <a:fillRect/>
                    </a:stretch>
                  </pic:blipFill>
                  <pic:spPr>
                    <a:xfrm>
                      <a:off x="0" y="0"/>
                      <a:ext cx="5486400" cy="397061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2489200"/>
            <wp:docPr id="100003" name="" descr="安徽医科大学生命科学学院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4704" name=""/>
                    <pic:cNvPicPr>
                      <a:picLocks noChangeAspect="1"/>
                    </pic:cNvPicPr>
                  </pic:nvPicPr>
                  <pic:blipFill>
                    <a:blip xmlns:r="http://schemas.openxmlformats.org/officeDocument/2006/relationships" r:embed="rId9"/>
                    <a:stretch>
                      <a:fillRect/>
                    </a:stretch>
                  </pic:blipFill>
                  <pic:spPr>
                    <a:xfrm>
                      <a:off x="0" y="0"/>
                      <a:ext cx="5486400" cy="24892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2B: Unexpected similarity between images that should show different treatment conditions. I've added the red shapes to show where I mean. </w:t>
      </w:r>
      <w:r>
        <w:rPr>
          <w:rStyle w:val="any"/>
          <w:rFonts w:ascii="Times New Roman" w:eastAsia="Times New Roman" w:hAnsi="Times New Roman" w:cs="Times New Roman"/>
          <w:b/>
          <w:bCs/>
          <w:spacing w:val="9"/>
          <w:sz w:val="23"/>
          <w:szCs w:val="23"/>
          <w:u w:val="single"/>
        </w:rPr>
        <w:t>Identified by ImageTwin.ai. </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2407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0400" name=""/>
                    <pic:cNvPicPr>
                      <a:picLocks noChangeAspect="1"/>
                    </pic:cNvPicPr>
                  </pic:nvPicPr>
                  <pic:blipFill>
                    <a:blip xmlns:r="http://schemas.openxmlformats.org/officeDocument/2006/relationships" r:embed="rId10"/>
                    <a:stretch>
                      <a:fillRect/>
                    </a:stretch>
                  </pic:blipFill>
                  <pic:spPr>
                    <a:xfrm>
                      <a:off x="0" y="0"/>
                      <a:ext cx="5486400" cy="240792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6: mTOR blots are more similar than expected for blots that should show different treatment conditions. I've added the red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3715269" cy="692564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44507" name=""/>
                    <pic:cNvPicPr>
                      <a:picLocks noChangeAspect="1"/>
                    </pic:cNvPicPr>
                  </pic:nvPicPr>
                  <pic:blipFill>
                    <a:blip xmlns:r="http://schemas.openxmlformats.org/officeDocument/2006/relationships" r:embed="rId11"/>
                    <a:stretch>
                      <a:fillRect/>
                    </a:stretch>
                  </pic:blipFill>
                  <pic:spPr>
                    <a:xfrm>
                      <a:off x="0" y="0"/>
                      <a:ext cx="3715269" cy="6925642"/>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left"/>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Some of the control blots in this paper appear to be highly similar, even though they show different experiments. There are differences in stretch and crop. See Figure 3 and Figure 4 for example. Would the authors double-check the blots in the paper carefully?</w:t>
      </w: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5486400" cy="343916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31831" name=""/>
                    <pic:cNvPicPr>
                      <a:picLocks noChangeAspect="1"/>
                    </pic:cNvPicPr>
                  </pic:nvPicPr>
                  <pic:blipFill>
                    <a:blip xmlns:r="http://schemas.openxmlformats.org/officeDocument/2006/relationships" r:embed="rId12"/>
                    <a:stretch>
                      <a:fillRect/>
                    </a:stretch>
                  </pic:blipFill>
                  <pic:spPr>
                    <a:xfrm>
                      <a:off x="0" y="0"/>
                      <a:ext cx="5486400" cy="343916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https://pubpeer.com/publications/1F1B4E1433BBB45531D646A4BD37FC#1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https://pmc.ncbi.nlm.nih.gov/articles/PMC7898240/#ack1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63664"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95&amp;idx=2&amp;sn=7db1ec4fecc19e74d8636d5eb4de0ada&amp;chksm=c2e38d94d51b1214f4ff29ddb232c81e98369dadfdcae0cfa8c1f484ad1052b71927e69de69a&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