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2025-03-25 09:13:41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2106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2022 年 4 月 10 日，厦门大学附属翔安医院</w:t>
      </w:r>
      <w:r>
        <w:rPr>
          <w:rStyle w:val="any"/>
          <w:rFonts w:ascii="Microsoft YaHei UI" w:eastAsia="Microsoft YaHei UI" w:hAnsi="Microsoft YaHei UI" w:cs="Microsoft YaHei UI"/>
          <w:spacing w:val="8"/>
          <w:sz w:val="23"/>
          <w:szCs w:val="23"/>
        </w:rPr>
        <w:t>Lin </w:t>
      </w:r>
      <w:r>
        <w:rPr>
          <w:rStyle w:val="any"/>
          <w:rFonts w:ascii="Microsoft YaHei UI" w:eastAsia="Microsoft YaHei UI" w:hAnsi="Microsoft YaHei UI" w:cs="Microsoft YaHei UI"/>
          <w:spacing w:val="8"/>
          <w:sz w:val="23"/>
          <w:szCs w:val="23"/>
        </w:rPr>
        <w:t>Ningshu研究团队，在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KIF4A promotes tumor progression of bladder cancer via CXCL5 dependent myeloid-derived suppressor cells recruitment</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3174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04858" name=""/>
                    <pic:cNvPicPr>
                      <a:picLocks noChangeAspect="1"/>
                    </pic:cNvPicPr>
                  </pic:nvPicPr>
                  <pic:blipFill>
                    <a:blip xmlns:r="http://schemas.openxmlformats.org/officeDocument/2006/relationships" r:embed="rId7"/>
                    <a:stretch>
                      <a:fillRect/>
                    </a:stretch>
                  </pic:blipFill>
                  <pic:spPr>
                    <a:xfrm>
                      <a:off x="0" y="0"/>
                      <a:ext cx="5486400" cy="333174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172797" cy="393437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59622" name=""/>
                    <pic:cNvPicPr>
                      <a:picLocks noChangeAspect="1"/>
                    </pic:cNvPicPr>
                  </pic:nvPicPr>
                  <pic:blipFill>
                    <a:blip xmlns:r="http://schemas.openxmlformats.org/officeDocument/2006/relationships" r:embed="rId8"/>
                    <a:stretch>
                      <a:fillRect/>
                    </a:stretch>
                  </pic:blipFill>
                  <pic:spPr>
                    <a:xfrm>
                      <a:off x="0" y="0"/>
                      <a:ext cx="5172797" cy="3934374"/>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2734057" cy="2695951"/>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03175" name=""/>
                    <pic:cNvPicPr>
                      <a:picLocks noChangeAspect="1"/>
                    </pic:cNvPicPr>
                  </pic:nvPicPr>
                  <pic:blipFill>
                    <a:blip xmlns:r="http://schemas.openxmlformats.org/officeDocument/2006/relationships" r:embed="rId9"/>
                    <a:stretch>
                      <a:fillRect/>
                    </a:stretch>
                  </pic:blipFill>
                  <pic:spPr>
                    <a:xfrm>
                      <a:off x="0" y="0"/>
                      <a:ext cx="2734057" cy="2695951"/>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https://pubpeer.com/publications/82512CD503C590495687BB75E9AC3F#2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20194"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17533"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683&amp;idx=2&amp;sn=ec3af79e559e375eb2f5228038359daa&amp;chksm=ce8683ffb75bc0c17ce9d4ba26733dc7cfc0236b2a0308e3893ac71cae4294b5fb8e06477364&amp;scene=126&amp;sessionid=17433541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