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苏州大学附属第一医院呼吸内科论文遭质疑，论文工厂阴影笼罩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07:54:00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87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16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2020年，主要分别来自苏州大学附属第一医院呼吸内科，复旦大学附属中山医院青浦分院呼吸内科的Feng Zhou , Chunling Du , Donghui Xu , Jinchang Lu , Lei Zhou , Chaomin Wu , Bo Wu , Jianan Huang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Molecular Medicine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Knockdown of ubiquitin?specific protease 51 attenuates cisplatin resistance in lung cancer through ubiquitination of zinc?finger E?box binding homeobox 1 的论文。该研究由上海市青浦区科学技术发展基金会（项目编号：QKY2018 - 12）和苏州市呼吸医学重点实验室（项目编号：SZS201617）资助。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3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62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5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37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https://www.pubpeer.com/publications/5EBBED83DDC6B435EC77E62DC5FFD3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2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73&amp;idx=1&amp;sn=bf234bff5007de4396fb47c7bd14fca9&amp;chksm=c242ab462cd14619ed040e7a352cd713d5748ee46280a803ce5e0caadee90389024082eaafb9&amp;scene=126&amp;sessionid=1743353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