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miR125b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真是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致癌推手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？两所权威机构联合研究论文遭质疑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17:49:04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近日，一篇发表在国际知名期刊《英国癌症杂志》（British Journal of Cancer）上的研究因实验图像问题引发学术界质疑。这篇题为“MiR125b acts as an oncogene in glioblastoma cells and inhibits cell apoptosis through p53 and p38MAPKindependent pathways”（miR125b作为致癌基因通过非p53/p38MAPK途径抑制胶质母细胞瘤细胞凋亡）的论文，究竟出了什么问题？我们一探究竟。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第一作者：N Wu（吴宁，中国科学院海洋研究所）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通讯作者：X Lin（林修坤，首都医科大学病理学系）；S Cao（曹森，罗斯威尔帕克癌症研究所医学部）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第一单位：中国科学院海洋研究所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合作单位：首都医科大学病理学系、罗斯威尔帕克癌症研究所医学部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48395" cy="2124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190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839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2025年3月，一位名为Sholto David的学术评论人指出，这篇关于miR125b在胶质母细胞瘤（GBM）中作用的研究存在图像重复问题。他在评论中提到：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&gt; “本文包含几个意外的重复。请作者检查并评论？”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Sholto David还借助图像分析平台ImageTwin.ai对论文中的实验图像进行了识别和注释，明确指出部分实验数据图像存在重复现象。这一发现立刻引起了学术界对论文可信度的关注。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3352" cy="44349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722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443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5257" cy="5307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86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5257" cy="53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https://pubpeer.com/publications/B5F88B0251E9D7AD1D4117681324AA#1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083&amp;idx=1&amp;sn=ecb837e9100a9ab0ee307c15b7f077a6&amp;chksm=8280e8965e043efaaeeaad0505a3a682c0d375c3b2270185ce4bbdacfbc41f9438b244b5ca76&amp;scene=126&amp;sessionid=17434146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