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三明治效应？复旦大学眼科吉英红团队研究被质疑：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TRIM69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真能抑制白内障吗？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17:40:59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近日，复旦大学附属眼耳鼻喉科医院眼科团队的一篇关于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TRIM69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调控白内障的研究论文在国际学术论坛上引发质疑，引发了学术界的广泛关注。质疑内容主要集中在实验数据的可靠性以及图像处理的规范性方面。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##\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第一作者：戎先芳（复旦大学附属眼耳鼻喉科医院眼科）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通讯作者：吉英红（复旦大学附属眼耳鼻喉科医院眼科）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第一单位：复旦大学附属眼耳鼻喉科医院眼科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论文题目：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TRIM69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通过负向调控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p53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抑制白内障的形成（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TRIM69 inhibits cataractogenesis by negatively regulating p53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发表期刊：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发表时间：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该研究得到了中国国家自然科学基金（项目编号：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81770907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81670835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）以及上海人才发展基金（项目编号：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2018089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230560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3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##\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月，国际知名职业学术打假人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在学术论坛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上对这篇论文提出了严肃质疑。他指出，论文中的某些实验数据可能存在重复使用或不当处理的嫌疑，尤其是涉及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图像的部分。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指出，部分图片似乎经过了拼接或修饰，这或许会影响实验结果的可信度。此外，他还质疑了实验的重复性和可靠性。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尽管质疑者未提供具体实验的复现尝试数据，但其对图像数据的分析引发了部分学术同行的共鸣，部分人表示对论文研究结果的科学性表示担忧。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343525" cy="3152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62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https://pubpeer.com/publications/FDB8F19554AE2645B74E1FC9157A6C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73&amp;idx=1&amp;sn=c37d6377e4fc93f1dc4eb875555ad9ce&amp;chksm=820c93ee999e48fc0f1035eb80b9db32040137961a9774c2f9a09b84e0b33d0bc8e35adf2e07&amp;scene=126&amp;sessionid=17434146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