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华东某三甲皮肤科论文数据相似度遭质疑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07:00:33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山东省济宁市第一人民医院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济宁市皮肤病防治院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Infection and Drug Resistance（IF2.8997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“Correlation Between Drug Resistance and Virulence of Candida Isolates from Patients with Candidiasis”。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第一作者：山东省济宁市第一人民医院的Zhiya Yang, 济宁市皮肤病防治院的Fangfang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通讯作者：山东省济宁市第一人民医院的Dongmei Shi, Renzhe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0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11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5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18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4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https://pubpeer.com/publications/EE245C5E4AFFCF46D6C8B4E9DEFA3A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3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6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23&amp;idx=1&amp;sn=96886466257e0287a6689edda492883c&amp;chksm=c2503a2c05e8fb8438c3e518a7007d29739f506e049271d0956279843959d7c0ae4dff275f29&amp;scene=126&amp;sessionid=17433543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