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8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2013 年 10 月 29 日，中国科学院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 Wu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MiR-125b acts as an oncogene in glioblastoma cells and inhibits cell apoptosis through p53 and p38MAPK-independent pathways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44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4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779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14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https://pubpeer.com/publications/B5F88B0251E9D7AD1D4117681324AA#1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69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10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1&amp;sn=9584f455f4f9b5f411ef15dad729469b&amp;chksm=ce5e9aff28a92954ebb9ab44566aea3726730b835cc0eec066a708602035891ba9fdf4978f2c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