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广州医科大学附属肿瘤医院某研究团队所发文章被质疑发生图片重叠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2025-03-25 09:09:44</w:t>
      </w:r>
      <w:r>
        <w:rPr>
          <w:rStyle w:val="richmediametalistem"/>
          <w:rFonts w:ascii="PMingLiU" w:eastAsia="PMingLiU" w:hAnsi="PMingLiU" w:cs="PMingLiU"/>
          <w:color w:val="A5A5A5"/>
          <w:spacing w:val="8"/>
          <w:sz w:val="23"/>
          <w:szCs w:val="23"/>
        </w:rPr>
        <w:t>河南</w:t>
      </w:r>
    </w:p>
    <w:p>
      <w:pP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6448425" cy="104312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59926" name=""/>
                    <pic:cNvPicPr>
                      <a:picLocks noChangeAspect="1"/>
                    </pic:cNvPicPr>
                  </pic:nvPicPr>
                  <pic:blipFill>
                    <a:blip xmlns:r="http://schemas.openxmlformats.org/officeDocument/2006/relationships" r:embed="rId6"/>
                    <a:stretch>
                      <a:fillRect/>
                    </a:stretch>
                  </pic:blipFill>
                  <pic:spPr>
                    <a:xfrm>
                      <a:off x="0" y="0"/>
                      <a:ext cx="6448425" cy="1043128"/>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2015 年 2 月 19 日，</w:t>
      </w:r>
      <w:r>
        <w:rPr>
          <w:rStyle w:val="any"/>
          <w:rFonts w:ascii="Microsoft YaHei UI" w:eastAsia="Microsoft YaHei UI" w:hAnsi="Microsoft YaHei UI" w:cs="Microsoft YaHei UI"/>
          <w:spacing w:val="8"/>
          <w:sz w:val="23"/>
          <w:szCs w:val="23"/>
        </w:rPr>
        <w:t>广州医科大学附属肿瘤医院</w:t>
      </w:r>
      <w:r>
        <w:rPr>
          <w:rStyle w:val="any"/>
          <w:rFonts w:ascii="Microsoft YaHei UI" w:eastAsia="Microsoft YaHei UI" w:hAnsi="Microsoft YaHei UI" w:cs="Microsoft YaHei UI"/>
          <w:spacing w:val="8"/>
          <w:sz w:val="23"/>
          <w:szCs w:val="23"/>
        </w:rPr>
        <w:t>Zheng</w:t>
      </w:r>
      <w:r>
        <w:rPr>
          <w:rStyle w:val="any"/>
          <w:rFonts w:ascii="Microsoft YaHei UI" w:eastAsia="Microsoft YaHei UI" w:hAnsi="Microsoft YaHei UI" w:cs="Microsoft YaHei UI"/>
          <w:spacing w:val="8"/>
          <w:sz w:val="23"/>
          <w:szCs w:val="23"/>
        </w:rPr>
        <w:t> </w:t>
      </w:r>
      <w:r>
        <w:rPr>
          <w:rStyle w:val="any"/>
          <w:rFonts w:ascii="Microsoft YaHei UI" w:eastAsia="Microsoft YaHei UI" w:hAnsi="Microsoft YaHei UI" w:cs="Microsoft YaHei UI"/>
          <w:spacing w:val="8"/>
          <w:sz w:val="23"/>
          <w:szCs w:val="23"/>
        </w:rPr>
        <w:t>Guopei 研究团队，在</w:t>
      </w:r>
      <w:r>
        <w:rPr>
          <w:rStyle w:val="any"/>
          <w:rFonts w:ascii="Microsoft YaHei UI" w:eastAsia="Microsoft YaHei UI" w:hAnsi="Microsoft YaHei UI" w:cs="Microsoft YaHei UI"/>
          <w:b/>
          <w:bCs/>
          <w:i/>
          <w:iCs/>
          <w:spacing w:val="8"/>
          <w:sz w:val="23"/>
          <w:szCs w:val="23"/>
        </w:rPr>
        <w:t>Oncotarget</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The miR-491-3p/mTORC2/FOXO1 regulatory loop modulates chemo-sensitivity in human tongue cancer</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被质疑文中出现图片重叠。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842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32404" name=""/>
                    <pic:cNvPicPr>
                      <a:picLocks noChangeAspect="1"/>
                    </pic:cNvPicPr>
                  </pic:nvPicPr>
                  <pic:blipFill>
                    <a:blip xmlns:r="http://schemas.openxmlformats.org/officeDocument/2006/relationships" r:embed="rId7"/>
                    <a:stretch>
                      <a:fillRect/>
                    </a:stretch>
                  </pic:blipFill>
                  <pic:spPr>
                    <a:xfrm>
                      <a:off x="0" y="0"/>
                      <a:ext cx="5486400" cy="1684275"/>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于2025年1月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文章出现图片重叠。</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 xml:space="preserve"> 2A</w:t>
      </w:r>
      <w:r>
        <w:rPr>
          <w:rStyle w:val="any"/>
          <w:rFonts w:ascii="PMingLiU" w:eastAsia="PMingLiU" w:hAnsi="PMingLiU" w:cs="PMingLiU"/>
          <w:color w:val="333333"/>
          <w:spacing w:val="0"/>
          <w:sz w:val="23"/>
          <w:szCs w:val="23"/>
        </w:rPr>
        <w:t>（</w:t>
      </w:r>
      <w:r>
        <w:rPr>
          <w:rStyle w:val="any"/>
          <w:rFonts w:ascii="Arial" w:eastAsia="Arial" w:hAnsi="Arial" w:cs="Arial"/>
          <w:color w:val="333333"/>
          <w:spacing w:val="0"/>
          <w:sz w:val="23"/>
          <w:szCs w:val="23"/>
        </w:rPr>
        <w:t xml:space="preserve">TCA8113 </w:t>
      </w:r>
      <w:r>
        <w:rPr>
          <w:rStyle w:val="any"/>
          <w:rFonts w:ascii="PMingLiU" w:eastAsia="PMingLiU" w:hAnsi="PMingLiU" w:cs="PMingLiU"/>
          <w:color w:val="333333"/>
          <w:spacing w:val="0"/>
          <w:sz w:val="23"/>
          <w:szCs w:val="23"/>
        </w:rPr>
        <w:t>细胞）和图</w:t>
      </w:r>
      <w:r>
        <w:rPr>
          <w:rStyle w:val="any"/>
          <w:rFonts w:ascii="Arial" w:eastAsia="Arial" w:hAnsi="Arial" w:cs="Arial"/>
          <w:color w:val="333333"/>
          <w:spacing w:val="0"/>
          <w:sz w:val="23"/>
          <w:szCs w:val="23"/>
        </w:rPr>
        <w:t xml:space="preserve"> 4G</w:t>
      </w:r>
      <w:r>
        <w:rPr>
          <w:rStyle w:val="any"/>
          <w:rFonts w:ascii="PMingLiU" w:eastAsia="PMingLiU" w:hAnsi="PMingLiU" w:cs="PMingLiU"/>
          <w:color w:val="333333"/>
          <w:spacing w:val="0"/>
          <w:sz w:val="23"/>
          <w:szCs w:val="23"/>
        </w:rPr>
        <w:t>（</w:t>
      </w:r>
      <w:r>
        <w:rPr>
          <w:rStyle w:val="any"/>
          <w:rFonts w:ascii="Arial" w:eastAsia="Arial" w:hAnsi="Arial" w:cs="Arial"/>
          <w:color w:val="333333"/>
          <w:spacing w:val="0"/>
          <w:sz w:val="23"/>
          <w:szCs w:val="23"/>
        </w:rPr>
        <w:t xml:space="preserve">SCC-25 </w:t>
      </w:r>
      <w:r>
        <w:rPr>
          <w:rStyle w:val="any"/>
          <w:rFonts w:ascii="PMingLiU" w:eastAsia="PMingLiU" w:hAnsi="PMingLiU" w:cs="PMingLiU"/>
          <w:color w:val="333333"/>
          <w:spacing w:val="0"/>
          <w:sz w:val="23"/>
          <w:szCs w:val="23"/>
        </w:rPr>
        <w:t>细胞）之间的数据重复。</w:t>
      </w: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5486400" cy="4114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69470" name=""/>
                    <pic:cNvPicPr>
                      <a:picLocks noChangeAspect="1"/>
                    </pic:cNvPicPr>
                  </pic:nvPicPr>
                  <pic:blipFill>
                    <a:blip xmlns:r="http://schemas.openxmlformats.org/officeDocument/2006/relationships" r:embed="rId8"/>
                    <a:stretch>
                      <a:fillRect/>
                    </a:stretch>
                  </pic:blipFill>
                  <pic:spPr>
                    <a:xfrm>
                      <a:off x="0" y="0"/>
                      <a:ext cx="5486400" cy="4114800"/>
                    </a:xfrm>
                    <a:prstGeom prst="rect">
                      <a:avLst/>
                    </a:prstGeom>
                  </pic:spPr>
                </pic:pic>
              </a:graphicData>
            </a:graphic>
          </wp:inline>
        </w:drawing>
      </w:r>
    </w:p>
    <w:p>
      <w:pPr>
        <w:shd w:val="clear" w:color="auto" w:fill="FFFFFF"/>
        <w:spacing w:before="0" w:after="0" w:line="384" w:lineRule="atLeast"/>
        <w:ind w:left="540" w:right="540"/>
        <w:jc w:val="both"/>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10287000" cy="65341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69963" name=""/>
                    <pic:cNvPicPr>
                      <a:picLocks noChangeAspect="1"/>
                    </pic:cNvPicPr>
                  </pic:nvPicPr>
                  <pic:blipFill>
                    <a:blip xmlns:r="http://schemas.openxmlformats.org/officeDocument/2006/relationships" r:embed="rId9"/>
                    <a:stretch>
                      <a:fillRect/>
                    </a:stretch>
                  </pic:blipFill>
                  <pic:spPr>
                    <a:xfrm>
                      <a:off x="0" y="0"/>
                      <a:ext cx="10287000" cy="6534150"/>
                    </a:xfrm>
                    <a:prstGeom prst="rect">
                      <a:avLst/>
                    </a:prstGeom>
                  </pic:spPr>
                </pic:pic>
              </a:graphicData>
            </a:graphic>
          </wp:inline>
        </w:drawing>
      </w:r>
    </w:p>
    <w:p>
      <w:pPr>
        <w:shd w:val="clear" w:color="auto" w:fill="FFFFFF"/>
        <w:spacing w:before="0" w:after="0" w:line="384" w:lineRule="atLeast"/>
        <w:ind w:left="540" w:right="540"/>
        <w:jc w:val="both"/>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10287000" cy="2057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0884" name=""/>
                    <pic:cNvPicPr>
                      <a:picLocks noChangeAspect="1"/>
                    </pic:cNvPicPr>
                  </pic:nvPicPr>
                  <pic:blipFill>
                    <a:blip xmlns:r="http://schemas.openxmlformats.org/officeDocument/2006/relationships" r:embed="rId10"/>
                    <a:stretch>
                      <a:fillRect/>
                    </a:stretch>
                  </pic:blipFill>
                  <pic:spPr>
                    <a:xfrm>
                      <a:off x="0" y="0"/>
                      <a:ext cx="10287000" cy="2057400"/>
                    </a:xfrm>
                    <a:prstGeom prst="rect">
                      <a:avLst/>
                    </a:prstGeom>
                  </pic:spPr>
                </pic:pic>
              </a:graphicData>
            </a:graphic>
          </wp:inline>
        </w:drawing>
      </w:r>
    </w:p>
    <w:p>
      <w:pPr>
        <w:shd w:val="clear" w:color="auto" w:fill="FFFFFF"/>
        <w:spacing w:before="0" w:after="0" w:line="384" w:lineRule="atLeast"/>
        <w:ind w:left="540" w:right="540"/>
        <w:jc w:val="both"/>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10287000" cy="469582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72473" name=""/>
                    <pic:cNvPicPr>
                      <a:picLocks noChangeAspect="1"/>
                    </pic:cNvPicPr>
                  </pic:nvPicPr>
                  <pic:blipFill>
                    <a:blip xmlns:r="http://schemas.openxmlformats.org/officeDocument/2006/relationships" r:embed="rId11"/>
                    <a:stretch>
                      <a:fillRect/>
                    </a:stretch>
                  </pic:blipFill>
                  <pic:spPr>
                    <a:xfrm>
                      <a:off x="0" y="0"/>
                      <a:ext cx="10287000" cy="4695825"/>
                    </a:xfrm>
                    <a:prstGeom prst="rect">
                      <a:avLst/>
                    </a:prstGeom>
                  </pic:spPr>
                </pic:pic>
              </a:graphicData>
            </a:graphic>
          </wp:inline>
        </w:drawing>
      </w:r>
    </w:p>
    <w:p>
      <w:pPr>
        <w:shd w:val="clear" w:color="auto" w:fill="FFFFFF"/>
        <w:spacing w:before="0" w:after="0" w:line="384" w:lineRule="atLeast"/>
        <w:ind w:left="540" w:right="540"/>
        <w:jc w:val="both"/>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10287000" cy="62388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97468" name=""/>
                    <pic:cNvPicPr>
                      <a:picLocks noChangeAspect="1"/>
                    </pic:cNvPicPr>
                  </pic:nvPicPr>
                  <pic:blipFill>
                    <a:blip xmlns:r="http://schemas.openxmlformats.org/officeDocument/2006/relationships" r:embed="rId12"/>
                    <a:stretch>
                      <a:fillRect/>
                    </a:stretch>
                  </pic:blipFill>
                  <pic:spPr>
                    <a:xfrm>
                      <a:off x="0" y="0"/>
                      <a:ext cx="10287000" cy="6238875"/>
                    </a:xfrm>
                    <a:prstGeom prst="rect">
                      <a:avLst/>
                    </a:prstGeom>
                  </pic:spPr>
                </pic:pic>
              </a:graphicData>
            </a:graphic>
          </wp:inline>
        </w:drawing>
      </w:r>
    </w:p>
    <w:p>
      <w:pPr>
        <w:shd w:val="clear" w:color="auto" w:fill="FFFFFF"/>
        <w:spacing w:before="0" w:after="0" w:line="384" w:lineRule="atLeast"/>
        <w:ind w:left="540" w:right="540"/>
        <w:jc w:val="both"/>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10287000" cy="73628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924" name=""/>
                    <pic:cNvPicPr>
                      <a:picLocks noChangeAspect="1"/>
                    </pic:cNvPicPr>
                  </pic:nvPicPr>
                  <pic:blipFill>
                    <a:blip xmlns:r="http://schemas.openxmlformats.org/officeDocument/2006/relationships" r:embed="rId13"/>
                    <a:stretch>
                      <a:fillRect/>
                    </a:stretch>
                  </pic:blipFill>
                  <pic:spPr>
                    <a:xfrm>
                      <a:off x="0" y="0"/>
                      <a:ext cx="10287000" cy="7362825"/>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https://pubpeer.com/publications/419FDA07970230D7410EDD881D3BB6#6</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555&amp;idx=1&amp;sn=4e5f47e41280186d1d8f8a69fb18d616&amp;chksm=c325d1bdcff5e79c98602dcaf91e1a5b79bbae1b954997c7c4d8f9133a527496c09103117355&amp;scene=126&amp;sessionid=174326797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