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图像重复引争议：山东大学第二医院与劳伦斯伯克利国家实验室团队合作论文被质疑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2025-03-29 21:50:11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746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Sirtuin 4 Depletion Promotes Hepatocellular Carcinoma Tumorigenesis Through Regulating AdenosineMonophosphateActivated Protein Kinase Alpha/Mammalian Target of Rapamycin Axis in Mice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Sirtuin 4</w:t>
      </w:r>
      <w:r>
        <w:rPr>
          <w:rStyle w:val="any"/>
          <w:rFonts w:ascii="PMingLiU" w:eastAsia="PMingLiU" w:hAnsi="PMingLiU" w:cs="PMingLiU"/>
          <w:color w:val="3F3F3F"/>
          <w:spacing w:val="22"/>
        </w:rPr>
        <w:t>缺失通过调控</w:t>
      </w:r>
      <w:r>
        <w:rPr>
          <w:rStyle w:val="any"/>
          <w:rFonts w:ascii="Times New Roman" w:eastAsia="Times New Roman" w:hAnsi="Times New Roman" w:cs="Times New Roman"/>
          <w:color w:val="3F3F3F"/>
          <w:spacing w:val="22"/>
        </w:rPr>
        <w:t>AMPKα/mTOR</w:t>
      </w:r>
      <w:r>
        <w:rPr>
          <w:rStyle w:val="any"/>
          <w:rFonts w:ascii="PMingLiU" w:eastAsia="PMingLiU" w:hAnsi="PMingLiU" w:cs="PMingLiU"/>
          <w:color w:val="3F3F3F"/>
          <w:spacing w:val="22"/>
        </w:rPr>
        <w:t>轴在小鼠中促进肝细胞癌的肿瘤发生）</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发表日期：</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第一作者：王允山（</w:t>
      </w:r>
      <w:r>
        <w:rPr>
          <w:rStyle w:val="any"/>
          <w:rFonts w:ascii="Times New Roman" w:eastAsia="Times New Roman" w:hAnsi="Times New Roman" w:cs="Times New Roman"/>
          <w:color w:val="3F3F3F"/>
          <w:spacing w:val="22"/>
        </w:rPr>
        <w:t>Yunshan Wang</w:t>
      </w:r>
      <w:r>
        <w:rPr>
          <w:rStyle w:val="any"/>
          <w:rFonts w:ascii="PMingLiU" w:eastAsia="PMingLiU" w:hAnsi="PMingLiU" w:cs="PMingLiU"/>
          <w:color w:val="3F3F3F"/>
          <w:spacing w:val="22"/>
        </w:rPr>
        <w:t>，山东大学第二医院）</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通讯作者：唐博（</w:t>
      </w:r>
      <w:r>
        <w:rPr>
          <w:rStyle w:val="any"/>
          <w:rFonts w:ascii="Times New Roman" w:eastAsia="Times New Roman" w:hAnsi="Times New Roman" w:cs="Times New Roman"/>
          <w:color w:val="3F3F3F"/>
          <w:spacing w:val="22"/>
        </w:rPr>
        <w:t>Bo Tang</w:t>
      </w:r>
      <w:r>
        <w:rPr>
          <w:rStyle w:val="any"/>
          <w:rFonts w:ascii="PMingLiU" w:eastAsia="PMingLiU" w:hAnsi="PMingLiU" w:cs="PMingLiU"/>
          <w:color w:val="3F3F3F"/>
          <w:spacing w:val="22"/>
        </w:rPr>
        <w:t>，劳伦斯伯克利国家实验室）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第一单位：山东大学第二医院检验医学中心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合作单位：劳伦斯伯克利国家实验室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Hepatology</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近期，有研究者对山东大学第二医院检验医学中心和劳伦斯伯克利国家实验室联合发表的论文提出质疑，主要集中在论文中部分图像的重复使用问题。以下为具体质疑内容：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1</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4B</w:t>
      </w:r>
      <w:r>
        <w:rPr>
          <w:rStyle w:val="any"/>
          <w:rFonts w:ascii="PMingLiU" w:eastAsia="PMingLiU" w:hAnsi="PMingLiU" w:cs="PMingLiU"/>
          <w:b/>
          <w:bCs/>
          <w:color w:val="3F3F3F"/>
          <w:spacing w:val="22"/>
        </w:rPr>
        <w:t>与其他论文图像重复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研究者指出，论文中的图</w:t>
      </w:r>
      <w:r>
        <w:rPr>
          <w:rStyle w:val="any"/>
          <w:rFonts w:ascii="Times New Roman" w:eastAsia="Times New Roman" w:hAnsi="Times New Roman" w:cs="Times New Roman"/>
          <w:color w:val="3F3F3F"/>
          <w:spacing w:val="22"/>
        </w:rPr>
        <w:t>4B</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Wang et al.2020</w:t>
      </w: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8F</w:t>
      </w:r>
      <w:r>
        <w:rPr>
          <w:rStyle w:val="any"/>
          <w:rFonts w:ascii="PMingLiU" w:eastAsia="PMingLiU" w:hAnsi="PMingLiU" w:cs="PMingLiU"/>
          <w:color w:val="3F3F3F"/>
          <w:spacing w:val="22"/>
        </w:rPr>
        <w:t>高度相似，疑似重复使用。</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79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64409" name=""/>
                    <pic:cNvPicPr>
                      <a:picLocks noChangeAspect="1"/>
                    </pic:cNvPicPr>
                  </pic:nvPicPr>
                  <pic:blipFill>
                    <a:blip xmlns:r="http://schemas.openxmlformats.org/officeDocument/2006/relationships" r:embed="rId7"/>
                    <a:stretch>
                      <a:fillRect/>
                    </a:stretch>
                  </pic:blipFill>
                  <pic:spPr>
                    <a:xfrm>
                      <a:off x="0" y="0"/>
                      <a:ext cx="5486400" cy="179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2</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5D</w:t>
      </w:r>
      <w:r>
        <w:rPr>
          <w:rStyle w:val="any"/>
          <w:rFonts w:ascii="PMingLiU" w:eastAsia="PMingLiU" w:hAnsi="PMingLiU" w:cs="PMingLiU"/>
          <w:b/>
          <w:bCs/>
          <w:color w:val="3F3F3F"/>
          <w:spacing w:val="22"/>
        </w:rPr>
        <w:t>与图</w:t>
      </w:r>
      <w:r>
        <w:rPr>
          <w:rStyle w:val="any"/>
          <w:rFonts w:ascii="Times New Roman" w:eastAsia="Times New Roman" w:hAnsi="Times New Roman" w:cs="Times New Roman"/>
          <w:b/>
          <w:bCs/>
          <w:color w:val="3F3F3F"/>
          <w:spacing w:val="22"/>
        </w:rPr>
        <w:t>6A</w:t>
      </w:r>
      <w:r>
        <w:rPr>
          <w:rStyle w:val="any"/>
          <w:rFonts w:ascii="PMingLiU" w:eastAsia="PMingLiU" w:hAnsi="PMingLiU" w:cs="PMingLiU"/>
          <w:b/>
          <w:bCs/>
          <w:color w:val="3F3F3F"/>
          <w:spacing w:val="22"/>
        </w:rPr>
        <w:t>再次出现重复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进一步审查发现，论文中的图</w:t>
      </w:r>
      <w:r>
        <w:rPr>
          <w:rStyle w:val="any"/>
          <w:rFonts w:ascii="Times New Roman" w:eastAsia="Times New Roman" w:hAnsi="Times New Roman" w:cs="Times New Roman"/>
          <w:color w:val="3F3F3F"/>
          <w:spacing w:val="22"/>
        </w:rPr>
        <w:t>5D</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6A</w:t>
      </w:r>
      <w:r>
        <w:rPr>
          <w:rStyle w:val="any"/>
          <w:rFonts w:ascii="PMingLiU" w:eastAsia="PMingLiU" w:hAnsi="PMingLiU" w:cs="PMingLiU"/>
          <w:color w:val="3F3F3F"/>
          <w:spacing w:val="22"/>
        </w:rPr>
        <w:t>分别与</w:t>
      </w:r>
      <w:r>
        <w:rPr>
          <w:rStyle w:val="any"/>
          <w:rFonts w:ascii="Times New Roman" w:eastAsia="Times New Roman" w:hAnsi="Times New Roman" w:cs="Times New Roman"/>
          <w:color w:val="3F3F3F"/>
          <w:spacing w:val="22"/>
        </w:rPr>
        <w:t>Shen et al.2021</w:t>
      </w:r>
      <w:r>
        <w:rPr>
          <w:rStyle w:val="any"/>
          <w:rFonts w:ascii="PMingLiU" w:eastAsia="PMingLiU" w:hAnsi="PMingLiU" w:cs="PMingLiU"/>
          <w:color w:val="3F3F3F"/>
          <w:spacing w:val="22"/>
        </w:rPr>
        <w:t>论文的图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7B</w:t>
      </w:r>
      <w:r>
        <w:rPr>
          <w:rStyle w:val="any"/>
          <w:rFonts w:ascii="PMingLiU" w:eastAsia="PMingLiU" w:hAnsi="PMingLiU" w:cs="PMingLiU"/>
          <w:color w:val="3F3F3F"/>
          <w:spacing w:val="22"/>
        </w:rPr>
        <w:t>内容相同。</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4684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44702" name=""/>
                    <pic:cNvPicPr>
                      <a:picLocks noChangeAspect="1"/>
                    </pic:cNvPicPr>
                  </pic:nvPicPr>
                  <pic:blipFill>
                    <a:blip xmlns:r="http://schemas.openxmlformats.org/officeDocument/2006/relationships" r:embed="rId8"/>
                    <a:stretch>
                      <a:fillRect/>
                    </a:stretch>
                  </pic:blipFill>
                  <pic:spPr>
                    <a:xfrm>
                      <a:off x="0" y="0"/>
                      <a:ext cx="5486400" cy="4468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921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0014" name=""/>
                    <pic:cNvPicPr>
                      <a:picLocks noChangeAspect="1"/>
                    </pic:cNvPicPr>
                  </pic:nvPicPr>
                  <pic:blipFill>
                    <a:blip xmlns:r="http://schemas.openxmlformats.org/officeDocument/2006/relationships" r:embed="rId9"/>
                    <a:stretch>
                      <a:fillRect/>
                    </a:stretch>
                  </pic:blipFill>
                  <pic:spPr>
                    <a:xfrm>
                      <a:off x="0" y="0"/>
                      <a:ext cx="5486400" cy="2992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3</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8D</w:t>
      </w:r>
      <w:r>
        <w:rPr>
          <w:rStyle w:val="any"/>
          <w:rFonts w:ascii="PMingLiU" w:eastAsia="PMingLiU" w:hAnsi="PMingLiU" w:cs="PMingLiU"/>
          <w:b/>
          <w:bCs/>
          <w:color w:val="3F3F3F"/>
          <w:spacing w:val="22"/>
        </w:rPr>
        <w:t>重复使用其他研究图像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此外，图</w:t>
      </w:r>
      <w:r>
        <w:rPr>
          <w:rStyle w:val="any"/>
          <w:rFonts w:ascii="Times New Roman" w:eastAsia="Times New Roman" w:hAnsi="Times New Roman" w:cs="Times New Roman"/>
          <w:color w:val="3F3F3F"/>
          <w:spacing w:val="22"/>
        </w:rPr>
        <w:t>8D</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Wang et al.2020</w:t>
      </w: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几乎完全一致。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1406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60195" name=""/>
                    <pic:cNvPicPr>
                      <a:picLocks noChangeAspect="1"/>
                    </pic:cNvPicPr>
                  </pic:nvPicPr>
                  <pic:blipFill>
                    <a:blip xmlns:r="http://schemas.openxmlformats.org/officeDocument/2006/relationships" r:embed="rId10"/>
                    <a:stretch>
                      <a:fillRect/>
                    </a:stretch>
                  </pic:blipFill>
                  <pic:spPr>
                    <a:xfrm>
                      <a:off x="0" y="0"/>
                      <a:ext cx="5486400" cy="41406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4</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4C</w:t>
      </w:r>
      <w:r>
        <w:rPr>
          <w:rStyle w:val="any"/>
          <w:rFonts w:ascii="PMingLiU" w:eastAsia="PMingLiU" w:hAnsi="PMingLiU" w:cs="PMingLiU"/>
          <w:b/>
          <w:bCs/>
          <w:color w:val="3F3F3F"/>
          <w:spacing w:val="22"/>
        </w:rPr>
        <w:t>与</w:t>
      </w:r>
      <w:r>
        <w:rPr>
          <w:rStyle w:val="any"/>
          <w:rFonts w:ascii="Times New Roman" w:eastAsia="Times New Roman" w:hAnsi="Times New Roman" w:cs="Times New Roman"/>
          <w:b/>
          <w:bCs/>
          <w:color w:val="3F3F3F"/>
          <w:spacing w:val="22"/>
        </w:rPr>
        <w:t>Yao et al.2016</w:t>
      </w:r>
      <w:r>
        <w:rPr>
          <w:rStyle w:val="any"/>
          <w:rFonts w:ascii="PMingLiU" w:eastAsia="PMingLiU" w:hAnsi="PMingLiU" w:cs="PMingLiU"/>
          <w:b/>
          <w:bCs/>
          <w:color w:val="3F3F3F"/>
          <w:spacing w:val="22"/>
        </w:rPr>
        <w:t>论文存在雷同</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论文中的图</w:t>
      </w:r>
      <w:r>
        <w:rPr>
          <w:rStyle w:val="any"/>
          <w:rFonts w:ascii="Times New Roman" w:eastAsia="Times New Roman" w:hAnsi="Times New Roman" w:cs="Times New Roman"/>
          <w:color w:val="3F3F3F"/>
          <w:spacing w:val="22"/>
        </w:rPr>
        <w:t>4C</w:t>
      </w:r>
      <w:r>
        <w:rPr>
          <w:rStyle w:val="any"/>
          <w:rFonts w:ascii="PMingLiU" w:eastAsia="PMingLiU" w:hAnsi="PMingLiU" w:cs="PMingLiU"/>
          <w:color w:val="3F3F3F"/>
          <w:spacing w:val="22"/>
        </w:rPr>
        <w:t>被指与</w:t>
      </w:r>
      <w:r>
        <w:rPr>
          <w:rStyle w:val="any"/>
          <w:rFonts w:ascii="Times New Roman" w:eastAsia="Times New Roman" w:hAnsi="Times New Roman" w:cs="Times New Roman"/>
          <w:color w:val="3F3F3F"/>
          <w:spacing w:val="22"/>
        </w:rPr>
        <w:t>Yao et al.2016</w:t>
      </w:r>
      <w:r>
        <w:rPr>
          <w:rStyle w:val="any"/>
          <w:rFonts w:ascii="PMingLiU" w:eastAsia="PMingLiU" w:hAnsi="PMingLiU" w:cs="PMingLiU"/>
          <w:color w:val="3F3F3F"/>
          <w:spacing w:val="22"/>
        </w:rPr>
        <w:t>的图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重复。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8304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76873" name=""/>
                    <pic:cNvPicPr>
                      <a:picLocks noChangeAspect="1"/>
                    </pic:cNvPicPr>
                  </pic:nvPicPr>
                  <pic:blipFill>
                    <a:blip xmlns:r="http://schemas.openxmlformats.org/officeDocument/2006/relationships" r:embed="rId11"/>
                    <a:stretch>
                      <a:fillRect/>
                    </a:stretch>
                  </pic:blipFill>
                  <pic:spPr>
                    <a:xfrm>
                      <a:off x="0" y="0"/>
                      <a:ext cx="5486400" cy="2830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w:t>
      </w:r>
      <w:r>
        <w:rPr>
          <w:rStyle w:val="any"/>
          <w:rFonts w:ascii="Times New Roman" w:eastAsia="Times New Roman" w:hAnsi="Times New Roman" w:cs="Times New Roman"/>
          <w:b/>
          <w:bCs/>
          <w:color w:val="3F3F3F"/>
          <w:spacing w:val="22"/>
        </w:rPr>
        <w:t>5</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4F</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7E</w:t>
      </w:r>
      <w:r>
        <w:rPr>
          <w:rStyle w:val="any"/>
          <w:rFonts w:ascii="PMingLiU" w:eastAsia="PMingLiU" w:hAnsi="PMingLiU" w:cs="PMingLiU"/>
          <w:b/>
          <w:bCs/>
          <w:color w:val="3F3F3F"/>
          <w:spacing w:val="22"/>
        </w:rPr>
        <w:t>、图</w:t>
      </w:r>
      <w:r>
        <w:rPr>
          <w:rStyle w:val="any"/>
          <w:rFonts w:ascii="Times New Roman" w:eastAsia="Times New Roman" w:hAnsi="Times New Roman" w:cs="Times New Roman"/>
          <w:b/>
          <w:bCs/>
          <w:color w:val="3F3F3F"/>
          <w:spacing w:val="22"/>
        </w:rPr>
        <w:t>8E</w:t>
      </w:r>
      <w:r>
        <w:rPr>
          <w:rStyle w:val="any"/>
          <w:rFonts w:ascii="PMingLiU" w:eastAsia="PMingLiU" w:hAnsi="PMingLiU" w:cs="PMingLiU"/>
          <w:b/>
          <w:bCs/>
          <w:color w:val="3F3F3F"/>
          <w:spacing w:val="22"/>
        </w:rPr>
        <w:t>中的肿瘤图像经过重新排列</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最后，有人指出，图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8E</w:t>
      </w:r>
      <w:r>
        <w:rPr>
          <w:rStyle w:val="any"/>
          <w:rFonts w:ascii="PMingLiU" w:eastAsia="PMingLiU" w:hAnsi="PMingLiU" w:cs="PMingLiU"/>
          <w:color w:val="3F3F3F"/>
          <w:spacing w:val="22"/>
        </w:rPr>
        <w:t>中的肿瘤图像为同一组肿瘤，通过不同角度重新排列和拍摄后多次使用。</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7127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71607" name=""/>
                    <pic:cNvPicPr>
                      <a:picLocks noChangeAspect="1"/>
                    </pic:cNvPicPr>
                  </pic:nvPicPr>
                  <pic:blipFill>
                    <a:blip xmlns:r="http://schemas.openxmlformats.org/officeDocument/2006/relationships" r:embed="rId12"/>
                    <a:stretch>
                      <a:fillRect/>
                    </a:stretch>
                  </pic:blipFill>
                  <pic:spPr>
                    <a:xfrm>
                      <a:off x="0" y="0"/>
                      <a:ext cx="5486400" cy="2712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https://pubpeer.com/publications/164F447A0BE75E8A0CFE904B0E3022#4</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2198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16&amp;idx=1&amp;sn=444678f5789b6c28c3ad2c8c9346ad71&amp;chksm=82ce47fe1ba594ae5d6bebd80dc99a1dda51d7e32691f3af1fa868ee8d9044fcffbfc7cc2fa3&amp;scene=126&amp;sessionid=17432678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