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苏州大学附属第一医院呼吸内科论文被质疑！或来自论文工厂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年，主要分别来自苏州大学附属第一医院呼吸内科，复旦大学附属中山医院青浦分院呼吸内科的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Feng Zhou , Chunling Du , Donghui Xu , Jinchang Lu , Lei Zhou , Chaomin Wu , Bo Wu , Jianan Huang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Knockdown of ubiquitin?specific protease 51 attenuates cisplatin resistance in lung cancer through ubiquitination of zinc?finger E?box binding homeobox 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本研究由上海市青浦区科学技术发展基金会（项目编号：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QKY2018 - 12</w:t>
      </w:r>
      <w:r>
        <w:rPr>
          <w:rStyle w:val="any"/>
          <w:rFonts w:ascii="PMingLiU" w:eastAsia="PMingLiU" w:hAnsi="PMingLiU" w:cs="PMingLiU"/>
          <w:spacing w:val="8"/>
        </w:rPr>
        <w:t>）和苏州市呼吸医学重点实验室（项目编号：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SZS201617</w:t>
      </w:r>
      <w:r>
        <w:rPr>
          <w:rStyle w:val="any"/>
          <w:rFonts w:ascii="PMingLiU" w:eastAsia="PMingLiU" w:hAnsi="PMingLiU" w:cs="PMingLiU"/>
          <w:spacing w:val="8"/>
        </w:rPr>
        <w:t>）资助。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“Protective effects of echinacoside against anoxia/reperfusion injury in H9c2 cells via up-regulating p-AKT and SLC8A3</w:t>
      </w:r>
      <w:r>
        <w:rPr>
          <w:rStyle w:val="any"/>
          <w:rFonts w:ascii="PMingLiU" w:eastAsia="PMingLiU" w:hAnsi="PMingLiU" w:cs="PMingLiU"/>
          <w:spacing w:val="8"/>
        </w:rPr>
        <w:t>（松果菊苷通过上调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p-AKT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SLC8A3 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H9c2 </w:t>
      </w:r>
      <w:r>
        <w:rPr>
          <w:rStyle w:val="any"/>
          <w:rFonts w:ascii="PMingLiU" w:eastAsia="PMingLiU" w:hAnsi="PMingLiU" w:cs="PMingLiU"/>
          <w:spacing w:val="8"/>
        </w:rPr>
        <w:t>细胞缺氧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再灌注损伤的保护作用）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Chen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2018 </w:t>
      </w:r>
      <w:r>
        <w:rPr>
          <w:rStyle w:val="any"/>
          <w:rFonts w:ascii="PMingLiU" w:eastAsia="PMingLiU" w:hAnsi="PMingLiU" w:cs="PMingLiU"/>
          <w:spacing w:val="8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3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968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https://www.pubpeer.com/publications/5EBBED83DDC6B435EC77E62DC5FFD3#0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苏州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苏州大学附属第一医院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6&amp;sn=7f55a9cdb9288387f8de644e584389a4&amp;chksm=c0a8e4525ac327d2ba0220aa40fec0af878b6bced7d3f18d651f89ae4fbea948c6e3f88a99a1&amp;scene=126&amp;sessionid=174326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50281864283884749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