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火眼金睛，一处也能发现，安徽医科大学附属阜阳医院肿瘤科仲飞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列中的合并面板似乎放置错误。请各位作者仔细核对一下好吗？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6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7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https://www.nature.com/articles/s41598-024-67557-x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7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仲飞，安徽医科大学附属阜阳医院，肿瘤科，主任医师，副教授，博士，博士生导师。擅长各种常见肿瘤诊治，尤其在肺癌、胃癌、肠癌、乳腺癌的综合治疗中有其独到见解。近年来先后入选为安徽省学术技术带头人后备人选、健康阜阳第一批高层次专业技术人才、安徽医科大学中青年学术技术带头人等，所带领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新型抗癌纳米药物研发创新团队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入选第九批市级产业创新团队。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https://pubpeer.com/publications/BD2ED7903DE6CE8A0C8F67F0A2DA8E#1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2&amp;sn=b02d8896c1dda5d242f4c6e87f93d4b8&amp;chksm=c358059dcc16d564c9638f123bc86e655a2eec8f0d2a47170e048d3a93c47fd6a23cfd355107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