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546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790"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235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30330"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0489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a23c0ff4e6d66123c5146f32c8292351d15249603957e162badf56243eb901d680cbd34f26&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