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川北医学院附属医院风湿免疫科权威专家论文真实性受质疑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15:58:08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24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563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2020年11月，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川北医学院附属医院风湿免疫科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Annals of Translational Medicine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Ginkgolide B attenuates collagen-induced rheumatoid arthritis and regulates fibroblast-like synoviocytes-mediated apoptosis and inflammation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银杏内酯 B 可减轻胶原蛋白诱导的类风湿性关节炎，调节成纤维细胞样滑膜细胞介导的细胞凋亡和炎症反应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10.21037/atm-20-6420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川北医学院附属医院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Chuanmei Xie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川北医学院附属医院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Guohua Yuan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音译：袁国华）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901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721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我们发现本论文中的一幅图与另一篇论文中的一幅图意外重叠（见下附图）。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55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5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以下论文受到影响：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1: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https://pubmed.ncbi.nlm.nih.gov/35117686/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Paper 2: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https://pubmed.ncbi.nlm.nih.gov/33313242/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https://pubpeer.com/publications/3CEDC22A36C1400AAC0113FF09626D#0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22&amp;idx=1&amp;sn=a25982b3faec6b9e1ef59d8f9fb280fc&amp;chksm=c0a3a376bb9a844b7f29cfa06471d7b9917d6bce6af7a61bc33c5c5920ceec89208cc6615f83&amp;scene=126&amp;sessionid=17432377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