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一年后仍然不见回应：浙江中医药大学药学院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李范珠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18:33:51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原药学院院长的文章被质疑一年后，未见回应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浙江中医药大学药学院原院长 李范珠团队的论文已经在Pubpeer被质疑了一年，但目前还没见作者进行回应！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去年3月份，Pubpeer用户质疑了来自浙江中医药大学药学院 李范珠 发表在《Molecular Pharmaceutics》的学术论文，指出了其论文中的两对重复图片。但遗憾的是，直至一年后的今天，也没有见到作者对于此质疑的回复。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Platycnemis echigoana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指出浙江中医药大学药学院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李范珠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“Angiopep-2-Conjugated “Core–Shell” Hybrid Nanovehicles for Targeted and pH-Triggered Delivery of Arsenic Trioxide into Glioma”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的论文中存在两张重复的图片。其评论道：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contains an overlap between two images labelled as different experimental groups. I've added the red rectangles to show where I mean. I wonder if the authors could comment?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（翻译：包含标记为不同实验组的两个图像之间的重叠。我添加了红色矩形来显示我的意思。我想知道作者是否可以评论？）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110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7510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Angiopep-2-Conjugated “Core–Shell” Hybrid Nanovehicles for Targeted and pH-Triggered Delivery of Arsenic Trioxide into Glioma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Jiaoyang Tao , Weidong Fei , Hongxia Tang , Chaoqun Li , Chaofeng Mu , Hongyue Zheng , Fanzhu Li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（通讯作者，音译李范珠，药学院原院长，中医药科学院副院长）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Zhihong Zhu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时隔一年，该论文的作者尚未对此作出回应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https://pubpeer.com/publications/94B99A3669B8A08911E5D4DB6C6E41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https://pubs.acs.org/doi/10.1021/acs.molpharmaceut.8b01056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52&amp;idx=1&amp;sn=49e759b93dab7ecd31f1fcddd68315a7&amp;chksm=c589d95b3025c8ee849be9f1b33ca29228147740022f13ee306ad9e209391b5cc5d97d6d218b&amp;scene=126&amp;sessionid=17431823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