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科主任领衔！江苏省人民医院心内科研究涉嫌图像操纵遭撤稿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11:39:54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Amino Acids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‘Alamandine attenuates hypertension and cardiac hypertrophy in hypertensive rats’ Alamandine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缓解高血压大鼠的心肌肥厚和高血压症状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10.1007/s00726-018-2583-x </w:t>
      </w:r>
      <w:r>
        <w:rPr>
          <w:rStyle w:val="any"/>
          <w:rFonts w:ascii="PMingLiU" w:eastAsia="PMingLiU" w:hAnsi="PMingLiU" w:cs="PMingLiU"/>
          <w:spacing w:val="8"/>
        </w:rPr>
        <w:t>）因实验数据问题被撤回。该研究由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Chi Liu , Chuan-Xi Yang , Xi-Ru Chen , Bo-Xun Liu , Yong Li , Xiao-Zhi Wang , Wei Sun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Peng Li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Xiang-Qing Kong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（通讯作者，科主任）共同完成，通讯单位为南京医科大学附属第一医院（江苏省人民医院）心内科。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87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427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所示的两张经过不同处理的图像中似乎出现了一簇细胞，但周围区域并不相同，这表明这不是同一样本的两张重叠图像。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678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22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主编已撤回此论文。发表后，有人对论文中一些图表的数据提出了疑虑，具体包括：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 </w:t>
      </w:r>
      <w:r>
        <w:rPr>
          <w:rStyle w:val="any"/>
          <w:rFonts w:ascii="PMingLiU" w:eastAsia="PMingLiU" w:hAnsi="PMingLiU" w:cs="PMingLiU"/>
          <w:spacing w:val="8"/>
        </w:rPr>
        <w:t>图像右下角的细胞簇与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Ala+Ang II </w:t>
      </w:r>
      <w:r>
        <w:rPr>
          <w:rStyle w:val="any"/>
          <w:rFonts w:ascii="PMingLiU" w:eastAsia="PMingLiU" w:hAnsi="PMingLiU" w:cs="PMingLiU"/>
          <w:spacing w:val="8"/>
        </w:rPr>
        <w:t>图像左上角的细胞簇高度相似；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MrgD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PKA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背景在第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和第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条之间似乎有垂直断裂，而对应的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GAPDH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Microsoft YaHei UI" w:eastAsia="Microsoft YaHei UI" w:hAnsi="Microsoft YaHei UI" w:cs="Microsoft YaHei UI"/>
          <w:spacing w:val="8"/>
        </w:rPr>
        <w:t>western blot背景则连续；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SHR-Saline </w:t>
      </w:r>
      <w:r>
        <w:rPr>
          <w:rStyle w:val="any"/>
          <w:rFonts w:ascii="PMingLiU" w:eastAsia="PMingLiU" w:hAnsi="PMingLiU" w:cs="PMingLiU"/>
          <w:spacing w:val="8"/>
        </w:rPr>
        <w:t>组的心脏图像似乎在水平方向上被拉伸，相对于其他三组。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因此，主编对所呈现的数据不再有信心。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Peng Li </w:t>
      </w:r>
      <w:r>
        <w:rPr>
          <w:rStyle w:val="any"/>
          <w:rFonts w:ascii="PMingLiU" w:eastAsia="PMingLiU" w:hAnsi="PMingLiU" w:cs="PMingLiU"/>
          <w:spacing w:val="8"/>
        </w:rPr>
        <w:t>不同意此撤稿。其他作者未对出版方关于撤稿的任何沟通作出回应。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Rhipidura albiventris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发布了本文的资助信息：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致谢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本研究得到了以下资助：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国家自然科学基金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（资助号：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81400315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81627802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81570247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江苏省六大人才高峰计划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（资助号：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2015-WSN-29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江苏省高等教育特色学科发展优先发展计划（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PAPD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Wei Sun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博士是心血管疾病转化医学协同创新中心的助理研究员，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Xiangqing Kong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博士是心血管疾病转化医学协同创新中心的研究员。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https://pubpeer.com/publications/73E4DCD4457A3B5C7691C4B697473A#3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江苏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055&amp;idx=1&amp;sn=3fa64981516d407a090fe7682ee99179&amp;chksm=c335cb1aebbcf6f469360770f403708f11db5eacca0eca8574ce530b43032e4e0c80269603a7&amp;scene=126&amp;sessionid=17431819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607979588549673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