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江苏省人民医院心内科论文因图像操纵撤稿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13:41:00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039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近日，发表于《Amino Acids》期刊的研究‘Alamandine attenuates hypertension and cardiac hypertrophy in hypertensive rats’ 因实验数据问题被撤回。该研究由Chi Liu , Chuan-Xi Yang , Xi-Ru Chen , Bo-Xun Liu , Yong Li , Xiao-Zhi Wang , Wei Sun , Peng Li（通讯作者）, Xiang-Qing Kong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（通讯作者，科主任）共同完成，通讯单位为南京医科大学附属第一医院（江苏省人民医院）心内科。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致谢 这项工作得到了中国国家自然科学基金（第 81400315 号、第 81627802 号和第 81570247 号）、江苏省六大人才峰项目（第 2015-WSN-29 号）和江苏省高等院校优先学术计划发展 （PAPD） 的资助。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孙伟博士是心血管疾病转化医学协同创新中心的助理研究员，孔向庆博士是心血管疾病转化医学协同创新中心的研究员。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5986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932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41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8645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296763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255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676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撤稿信息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3 月 26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撤回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主编已撤回本文。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发布后，人们对图中提供的一些数据提出了担忧，特别是：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 3b 中 Ala 图像右下角的细胞簇与 Ala + Ang II 图像左上角的细胞簇高度相似;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 4B MrgD 和 6C PKA 印迹在泳道 2 和 3 之间的背景中似乎有垂直断裂，而相应的 GAPDH 印迹似乎是连续的。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此外，图 2A 中 SHR-Saline 组的心脏图像似乎相对于其他三组水平拉伸。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因此，主编对所提供的数据不再有信心。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彭丽不同意这种撤回。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其他作者均未回复出版商关于此次撤稿的任何信件。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https://pubpeer.com/publications/73E4DCD4457A3B5C7691C4B697473A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1646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722&amp;idx=1&amp;sn=ae773eafe3f486a42b71e5e14a604974&amp;chksm=c3c159fc849bfee33d6bf072d162c947be9e890dc220871d8cdbf5ed141e85825f1f401dcea2&amp;scene=126&amp;sessionid=174318172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