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6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2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078068f8e530b554888e577dfe897aaa5cd75e4a8ec34553d83ecdf4871044be770a25ddf6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