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江苏省人民医院心内科论文因图像操纵撤稿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13:41:00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45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近日，发表于《Amino Acids》期刊的研究‘Alamandine attenuates hypertension and cardiac hypertrophy in hypertensive rats’ 因实验数据问题被撤回。该研究由Chi Liu , Chuan-Xi Yang , Xi-Ru Chen , Bo-Xun Liu , Yong Li , Xiao-Zhi Wang , Wei Sun , Peng Li（通讯作者）, Xiang-Qing Kong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（通讯作者，科主任）共同完成，通讯单位为南京医科大学附属第一医院（江苏省人民医院）心内科。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致谢 这项工作得到了中国国家自然科学基金（第 81400315 号、第 81627802 号和第 81570247 号）、江苏省六大人才峰项目（第 2015-WSN-29 号）和江苏省高等院校优先学术计划发展 （PAPD） 的资助。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孙伟博士是心血管疾病转化医学协同创新中心的助理研究员，孔向庆博士是心血管疾病转化医学协同创新中心的研究员。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98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09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1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95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9676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6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67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主编已撤回本文。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发布后，人们对图中提供的一些数据提出了担忧，特别是：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3b 中 Ala 图像右下角的细胞簇与 Ala + Ang II 图像左上角的细胞簇高度相似;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4B MrgD 和 6C PKA 印迹在泳道 2 和 3 之间的背景中似乎有垂直断裂，而相应的 GAPDH 印迹似乎是连续的。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此外，图 2A 中 SHR-Saline 组的心脏图像似乎相对于其他三组水平拉伸。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因此，主编对所提供的数据不再有信心。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彭丽不同意这种撤回。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其他作者均未回复出版商关于此次撤稿的任何信件。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https://pubpeer.com/publications/73E4DCD4457A3B5C7691C4B697473A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36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22&amp;idx=1&amp;sn=ae773eafe3f486a42b71e5e14a604974&amp;chksm=c33f845b6eea69016cffed459075383c5984ca8aec5f714436c91de9265cc58d20609ea5a069&amp;scene=126&amp;sessionid=1743094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