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医学生论文因心电图标注不符被撤稿，导师发声</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copyrightlogo"/>
          <w:rFonts w:ascii="PMingLiU" w:eastAsia="PMingLiU" w:hAnsi="PMingLiU" w:cs="PMingLiU"/>
          <w:spacing w:val="8"/>
          <w:sz w:val="23"/>
          <w:szCs w:val="23"/>
        </w:rPr>
        <w:t>原创</w:t>
      </w:r>
      <w:r>
        <w:rPr>
          <w:rStyle w:val="copyrightlogo"/>
          <w:rFonts w:ascii="Times New Roman" w:eastAsia="Times New Roman" w:hAnsi="Times New Roman" w:cs="Times New Roman"/>
          <w:spacing w:val="8"/>
          <w:sz w:val="23"/>
          <w:szCs w:val="23"/>
        </w:rPr>
        <w:t>  </w:t>
      </w:r>
      <w:r>
        <w:rPr>
          <w:rStyle w:val="richmediameta"/>
          <w:rFonts w:ascii="Times New Roman" w:eastAsia="Times New Roman" w:hAnsi="Times New Roman" w:cs="Times New Roman"/>
          <w:color w:val="A5A5A5"/>
          <w:spacing w:val="8"/>
        </w:rPr>
        <w:t>sleuth</w:t>
      </w:r>
      <w:hyperlink r:id="rId5" w:history="1">
        <w:bookmarkStart w:id="0" w:name="js_name"/>
        <w:r>
          <w:rPr>
            <w:rStyle w:val="a"/>
            <w:rFonts w:ascii="Times New Roman" w:eastAsia="Times New Roman" w:hAnsi="Times New Roman" w:cs="Times New Roman"/>
            <w:spacing w:val="8"/>
            <w:sz w:val="23"/>
            <w:szCs w:val="23"/>
          </w:rPr>
          <w:t>Pubpeer</w:t>
        </w:r>
      </w:hyperlink>
      <w:bookmarkEnd w:id="0"/>
      <w:r>
        <w:rPr>
          <w:rStyle w:val="richmediametalistem"/>
          <w:rFonts w:ascii="Times New Roman" w:eastAsia="Times New Roman" w:hAnsi="Times New Roman" w:cs="Times New Roman"/>
          <w:color w:val="A5A5A5"/>
          <w:spacing w:val="8"/>
          <w:sz w:val="23"/>
          <w:szCs w:val="23"/>
        </w:rPr>
        <w:t>2025-03-20 23:59:55</w:t>
      </w:r>
      <w:r>
        <w:rPr>
          <w:rStyle w:val="richmediametalistem"/>
          <w:rFonts w:ascii="PMingLiU" w:eastAsia="PMingLiU" w:hAnsi="PMingLiU" w:cs="PMingLiU"/>
          <w:color w:val="A5A5A5"/>
          <w:spacing w:val="8"/>
          <w:sz w:val="23"/>
          <w:szCs w:val="23"/>
        </w:rPr>
        <w:t>新加坡</w:t>
      </w:r>
    </w:p>
    <w:p>
      <w:pPr>
        <w:pStyle w:val="p"/>
        <w:pBdr>
          <w:top w:val="single" w:sz="6" w:space="0" w:color="0C8918"/>
          <w:left w:val="single" w:sz="6" w:space="0" w:color="0C8918"/>
          <w:bottom w:val="single" w:sz="6" w:space="0" w:color="0C8918"/>
          <w:right w:val="single" w:sz="6" w:space="0" w:color="0C8918"/>
        </w:pBdr>
        <w:spacing w:before="0" w:after="0" w:line="288" w:lineRule="atLeast"/>
        <w:ind w:left="315" w:right="315"/>
        <w:rPr>
          <w:rStyle w:val="any"/>
          <w:rFonts w:ascii="微软雅黑" w:eastAsia="微软雅黑" w:hAnsi="微软雅黑" w:cs="微软雅黑"/>
          <w:color w:val="3E3E3E"/>
          <w:spacing w:val="0"/>
          <w:sz w:val="18"/>
          <w:szCs w:val="18"/>
        </w:rPr>
      </w:pPr>
      <w:r>
        <w:rPr>
          <w:rStyle w:val="any"/>
          <w:rFonts w:ascii="微软雅黑" w:eastAsia="微软雅黑" w:hAnsi="微软雅黑" w:cs="微软雅黑"/>
          <w:strike w:val="0"/>
          <w:color w:val="FFFFFF"/>
          <w:spacing w:val="0"/>
          <w:sz w:val="18"/>
          <w:szCs w:val="18"/>
          <w:u w:val="none"/>
          <w:shd w:val="clear" w:color="auto" w:fill="0C8918"/>
        </w:rPr>
        <w:drawing>
          <wp:inline>
            <wp:extent cx="209579" cy="10479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3351117" name=""/>
                    <pic:cNvPicPr>
                      <a:picLocks noChangeAspect="1"/>
                    </pic:cNvPicPr>
                  </pic:nvPicPr>
                  <pic:blipFill>
                    <a:blip xmlns:r="http://schemas.openxmlformats.org/officeDocument/2006/relationships" r:embed="rId6"/>
                    <a:stretch>
                      <a:fillRect/>
                    </a:stretch>
                  </pic:blipFill>
                  <pic:spPr>
                    <a:xfrm>
                      <a:off x="0" y="0"/>
                      <a:ext cx="209579" cy="104790"/>
                    </a:xfrm>
                    <a:prstGeom prst="rect">
                      <a:avLst/>
                    </a:prstGeom>
                  </pic:spPr>
                </pic:pic>
              </a:graphicData>
            </a:graphic>
          </wp:inline>
        </w:drawing>
      </w:r>
      <w:r>
        <w:rPr>
          <w:rStyle w:val="any"/>
          <w:rFonts w:ascii="微软雅黑" w:eastAsia="微软雅黑" w:hAnsi="微软雅黑" w:cs="微软雅黑"/>
          <w:color w:val="FFFFFF"/>
          <w:spacing w:val="0"/>
          <w:sz w:val="18"/>
          <w:szCs w:val="18"/>
          <w:shd w:val="clear" w:color="auto" w:fill="0C8918"/>
        </w:rPr>
        <w:t> </w:t>
      </w:r>
      <w:r>
        <w:rPr>
          <w:rStyle w:val="any"/>
          <w:rFonts w:ascii="微软雅黑" w:eastAsia="微软雅黑" w:hAnsi="微软雅黑" w:cs="微软雅黑"/>
          <w:b/>
          <w:bCs/>
          <w:color w:val="FFFFFF"/>
          <w:spacing w:val="0"/>
          <w:sz w:val="18"/>
          <w:szCs w:val="18"/>
          <w:shd w:val="clear" w:color="auto" w:fill="0C8918"/>
        </w:rPr>
        <w:t>提示</w:t>
      </w:r>
      <w:r>
        <w:rPr>
          <w:rStyle w:val="any"/>
          <w:rFonts w:ascii="微软雅黑" w:eastAsia="微软雅黑" w:hAnsi="微软雅黑" w:cs="微软雅黑"/>
          <w:color w:val="FFFFFF"/>
          <w:spacing w:val="0"/>
          <w:sz w:val="18"/>
          <w:szCs w:val="18"/>
          <w:shd w:val="clear" w:color="auto" w:fill="0C8918"/>
        </w:rPr>
        <w:t>：</w:t>
      </w:r>
      <w:r>
        <w:rPr>
          <w:rStyle w:val="any"/>
          <w:rFonts w:ascii="微软雅黑" w:eastAsia="微软雅黑" w:hAnsi="微软雅黑" w:cs="微软雅黑"/>
          <w:b/>
          <w:bCs/>
          <w:color w:val="0C8918"/>
          <w:spacing w:val="0"/>
          <w:sz w:val="18"/>
          <w:szCs w:val="18"/>
        </w:rPr>
        <w:t>欢迎点击上方「Pubpeer」↑关注我们！</w:t>
      </w:r>
    </w:p>
    <w:p>
      <w:pPr>
        <w:pStyle w:val="p"/>
        <w:widowControl/>
        <w:pBdr>
          <w:top w:val="none" w:sz="0" w:space="0" w:color="auto"/>
          <w:left w:val="none" w:sz="0" w:space="0" w:color="auto"/>
          <w:bottom w:val="none" w:sz="0" w:space="0" w:color="auto"/>
          <w:right w:val="none" w:sz="0" w:space="0" w:color="auto"/>
        </w:pBdr>
        <w:spacing w:before="225" w:after="0" w:line="384" w:lineRule="atLeast"/>
        <w:ind w:left="846" w:right="846"/>
        <w:jc w:val="center"/>
        <w:rPr>
          <w:rStyle w:val="any"/>
          <w:rFonts w:ascii="Arial" w:eastAsia="Arial" w:hAnsi="Arial" w:cs="Arial"/>
          <w:color w:val="FFFFFF"/>
          <w:spacing w:val="8"/>
          <w:shd w:val="clear" w:color="auto" w:fill="AC1D10"/>
        </w:rPr>
      </w:pPr>
      <w:r>
        <w:rPr>
          <w:rStyle w:val="any"/>
          <w:rFonts w:ascii="PMingLiU" w:eastAsia="PMingLiU" w:hAnsi="PMingLiU" w:cs="PMingLiU"/>
          <w:color w:val="FFFFFF"/>
          <w:spacing w:val="8"/>
          <w:shd w:val="clear" w:color="auto" w:fill="AC1D10"/>
        </w:rPr>
        <w:t>编者按</w:t>
      </w:r>
    </w:p>
    <w:p>
      <w:pPr>
        <w:pStyle w:val="p"/>
        <w:widowControl/>
        <w:pBdr>
          <w:top w:val="none" w:sz="0" w:space="0" w:color="auto"/>
          <w:left w:val="none" w:sz="0" w:space="0" w:color="auto"/>
          <w:bottom w:val="none" w:sz="0" w:space="0" w:color="auto"/>
          <w:right w:val="none" w:sz="0" w:space="0" w:color="auto"/>
        </w:pBdr>
        <w:spacing w:before="0" w:after="0" w:line="336" w:lineRule="atLeast"/>
        <w:ind w:left="750" w:right="750"/>
        <w:rPr>
          <w:rStyle w:val="any"/>
          <w:rFonts w:ascii="Arial" w:eastAsia="Arial" w:hAnsi="Arial" w:cs="Arial"/>
          <w:color w:val="3E3E3E"/>
          <w:spacing w:val="8"/>
        </w:rPr>
      </w:pPr>
    </w:p>
    <w:p>
      <w:pPr>
        <w:pStyle w:val="p"/>
        <w:widowControl/>
        <w:pBdr>
          <w:top w:val="none" w:sz="0" w:space="0" w:color="auto"/>
          <w:left w:val="none" w:sz="0" w:space="0" w:color="auto"/>
          <w:bottom w:val="none" w:sz="0" w:space="0" w:color="auto"/>
          <w:right w:val="none" w:sz="0" w:space="0" w:color="auto"/>
        </w:pBdr>
        <w:spacing w:before="0" w:after="0" w:line="480" w:lineRule="atLeast"/>
        <w:ind w:left="750" w:right="750" w:firstLine="480"/>
        <w:rPr>
          <w:rStyle w:val="any"/>
          <w:rFonts w:ascii="Arial" w:eastAsia="Arial" w:hAnsi="Arial" w:cs="Arial"/>
          <w:color w:val="3E3E3E"/>
          <w:spacing w:val="8"/>
        </w:rPr>
      </w:pPr>
      <w:r>
        <w:rPr>
          <w:rStyle w:val="any"/>
          <w:rFonts w:ascii="PMingLiU" w:eastAsia="PMingLiU" w:hAnsi="PMingLiU" w:cs="PMingLiU"/>
          <w:b/>
          <w:bCs/>
          <w:color w:val="000000"/>
          <w:spacing w:val="8"/>
          <w:sz w:val="23"/>
          <w:szCs w:val="23"/>
        </w:rPr>
        <w:t>最新、最快、最真实的科研匿名评价论文报道；关注高校院所科研生态，欢迎提供新闻线索。联系邮箱：</w:t>
      </w:r>
      <w:r>
        <w:rPr>
          <w:rStyle w:val="any"/>
          <w:rFonts w:ascii="Arial" w:eastAsia="Arial" w:hAnsi="Arial" w:cs="Arial"/>
          <w:b/>
          <w:bCs/>
          <w:color w:val="000000"/>
          <w:spacing w:val="8"/>
          <w:sz w:val="23"/>
          <w:szCs w:val="23"/>
        </w:rPr>
        <w:t>Pubpeer@qq.com</w:t>
      </w:r>
    </w:p>
    <w:p>
      <w:pPr>
        <w:pStyle w:val="p"/>
        <w:widowControl/>
        <w:pBdr>
          <w:top w:val="none" w:sz="0" w:space="0" w:color="auto"/>
          <w:left w:val="none" w:sz="0" w:space="0" w:color="auto"/>
          <w:bottom w:val="none" w:sz="0" w:space="0" w:color="auto"/>
          <w:right w:val="none" w:sz="0" w:space="0" w:color="auto"/>
        </w:pBdr>
        <w:spacing w:before="0" w:after="225" w:line="336" w:lineRule="atLeast"/>
        <w:ind w:left="750" w:right="750"/>
        <w:jc w:val="center"/>
        <w:rPr>
          <w:rStyle w:val="any"/>
          <w:rFonts w:ascii="Arial" w:eastAsia="Arial" w:hAnsi="Arial" w:cs="Arial"/>
          <w:color w:val="3E3E3E"/>
          <w:spacing w:val="8"/>
        </w:rPr>
      </w:pPr>
      <w:r>
        <w:rPr>
          <w:rStyle w:val="any"/>
          <w:rFonts w:ascii="Arial" w:eastAsia="Arial" w:hAnsi="Arial" w:cs="Arial"/>
          <w:b/>
          <w:bCs/>
          <w:strike w:val="0"/>
          <w:color w:val="000000"/>
          <w:spacing w:val="8"/>
          <w:sz w:val="23"/>
          <w:szCs w:val="23"/>
          <w:u w:val="none"/>
        </w:rPr>
        <w:drawing>
          <wp:inline>
            <wp:extent cx="2278266" cy="2278266"/>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2399159" name=""/>
                    <pic:cNvPicPr>
                      <a:picLocks noChangeAspect="1"/>
                    </pic:cNvPicPr>
                  </pic:nvPicPr>
                  <pic:blipFill>
                    <a:blip xmlns:r="http://schemas.openxmlformats.org/officeDocument/2006/relationships" r:embed="rId7"/>
                    <a:stretch>
                      <a:fillRect/>
                    </a:stretch>
                  </pic:blipFill>
                  <pic:spPr>
                    <a:xfrm>
                      <a:off x="0" y="0"/>
                      <a:ext cx="2278266" cy="2278266"/>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p>
    <w:p>
      <w:pPr>
        <w:pStyle w:val="p"/>
        <w:pBdr>
          <w:top w:val="none" w:sz="0" w:space="0" w:color="auto"/>
          <w:left w:val="none" w:sz="0" w:space="0" w:color="auto"/>
          <w:bottom w:val="none" w:sz="0" w:space="0" w:color="auto"/>
          <w:right w:val="none" w:sz="0" w:space="0" w:color="auto"/>
        </w:pBdr>
        <w:spacing w:before="0" w:after="0" w:line="480" w:lineRule="atLeast"/>
        <w:ind w:left="300" w:right="300"/>
        <w:jc w:val="both"/>
        <w:rPr>
          <w:rStyle w:val="any"/>
          <w:rFonts w:ascii="Microsoft YaHei" w:eastAsia="Microsoft YaHei" w:hAnsi="Microsoft YaHei" w:cs="Microsoft YaHei"/>
          <w:color w:val="3E3E3E"/>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 xml:space="preserve">2023 </w:t>
      </w:r>
      <w:r>
        <w:rPr>
          <w:rStyle w:val="any"/>
          <w:rFonts w:ascii="PMingLiU" w:eastAsia="PMingLiU" w:hAnsi="PMingLiU" w:cs="PMingLiU"/>
          <w:spacing w:val="8"/>
        </w:rPr>
        <w:t>年</w:t>
      </w:r>
      <w:r>
        <w:rPr>
          <w:rStyle w:val="any"/>
          <w:rFonts w:ascii="Times New Roman" w:eastAsia="Times New Roman" w:hAnsi="Times New Roman" w:cs="Times New Roman"/>
          <w:spacing w:val="8"/>
        </w:rPr>
        <w:t xml:space="preserve"> 8 </w:t>
      </w:r>
      <w:r>
        <w:rPr>
          <w:rStyle w:val="any"/>
          <w:rFonts w:ascii="PMingLiU" w:eastAsia="PMingLiU" w:hAnsi="PMingLiU" w:cs="PMingLiU"/>
          <w:spacing w:val="8"/>
        </w:rPr>
        <w:t>月，佛罗里达国际大学的医学生玛丽亚</w:t>
      </w:r>
      <w:r>
        <w:rPr>
          <w:rStyle w:val="any"/>
          <w:rFonts w:ascii="Times New Roman" w:eastAsia="Times New Roman" w:hAnsi="Times New Roman" w:cs="Times New Roman"/>
          <w:spacing w:val="8"/>
        </w:rPr>
        <w:t>?</w:t>
      </w:r>
      <w:r>
        <w:rPr>
          <w:rStyle w:val="any"/>
          <w:rFonts w:ascii="PMingLiU" w:eastAsia="PMingLiU" w:hAnsi="PMingLiU" w:cs="PMingLiU"/>
          <w:spacing w:val="8"/>
        </w:rPr>
        <w:t>科列索娃（</w:t>
      </w:r>
      <w:r>
        <w:rPr>
          <w:rStyle w:val="any"/>
          <w:rFonts w:ascii="Times New Roman" w:eastAsia="Times New Roman" w:hAnsi="Times New Roman" w:cs="Times New Roman"/>
          <w:spacing w:val="8"/>
        </w:rPr>
        <w:t>Maria Kolesova</w:t>
      </w:r>
      <w:r>
        <w:rPr>
          <w:rStyle w:val="any"/>
          <w:rFonts w:ascii="PMingLiU" w:eastAsia="PMingLiU" w:hAnsi="PMingLiU" w:cs="PMingLiU"/>
          <w:spacing w:val="8"/>
        </w:rPr>
        <w:t>）作为第一作者，副教授苏珊娜</w:t>
      </w:r>
      <w:r>
        <w:rPr>
          <w:rStyle w:val="any"/>
          <w:rFonts w:ascii="Times New Roman" w:eastAsia="Times New Roman" w:hAnsi="Times New Roman" w:cs="Times New Roman"/>
          <w:spacing w:val="8"/>
        </w:rPr>
        <w:t>?</w:t>
      </w:r>
      <w:r>
        <w:rPr>
          <w:rStyle w:val="any"/>
          <w:rFonts w:ascii="PMingLiU" w:eastAsia="PMingLiU" w:hAnsi="PMingLiU" w:cs="PMingLiU"/>
          <w:spacing w:val="8"/>
        </w:rPr>
        <w:t>米诺尔（</w:t>
      </w:r>
      <w:r>
        <w:rPr>
          <w:rStyle w:val="any"/>
          <w:rFonts w:ascii="Times New Roman" w:eastAsia="Times New Roman" w:hAnsi="Times New Roman" w:cs="Times New Roman"/>
          <w:spacing w:val="8"/>
        </w:rPr>
        <w:t>Suzanne Minor</w:t>
      </w:r>
      <w:r>
        <w:rPr>
          <w:rStyle w:val="any"/>
          <w:rFonts w:ascii="PMingLiU" w:eastAsia="PMingLiU" w:hAnsi="PMingLiU" w:cs="PMingLiU"/>
          <w:spacing w:val="8"/>
        </w:rPr>
        <w:t>）作为通讯作者，在</w:t>
      </w:r>
      <w:r>
        <w:rPr>
          <w:rStyle w:val="any"/>
          <w:rFonts w:ascii="Times New Roman" w:eastAsia="Times New Roman" w:hAnsi="Times New Roman" w:cs="Times New Roman"/>
          <w:spacing w:val="8"/>
        </w:rPr>
        <w:t xml:space="preserve"> Cureus </w:t>
      </w:r>
      <w:r>
        <w:rPr>
          <w:rStyle w:val="any"/>
          <w:rFonts w:ascii="PMingLiU" w:eastAsia="PMingLiU" w:hAnsi="PMingLiU" w:cs="PMingLiU"/>
          <w:spacing w:val="8"/>
        </w:rPr>
        <w:t>杂志上发表了名为《</w:t>
      </w:r>
      <w:r>
        <w:rPr>
          <w:rStyle w:val="any"/>
          <w:rFonts w:ascii="Times New Roman" w:eastAsia="Times New Roman" w:hAnsi="Times New Roman" w:cs="Times New Roman"/>
          <w:spacing w:val="8"/>
        </w:rPr>
        <w:t>Silent Myocardial Infarction: A Case Report</w:t>
      </w:r>
      <w:r>
        <w:rPr>
          <w:rStyle w:val="any"/>
          <w:rFonts w:ascii="PMingLiU" w:eastAsia="PMingLiU" w:hAnsi="PMingLiU" w:cs="PMingLiU"/>
          <w:spacing w:val="8"/>
        </w:rPr>
        <w:t>》的论文，该论文被</w:t>
      </w:r>
      <w:r>
        <w:rPr>
          <w:rStyle w:val="any"/>
          <w:rFonts w:ascii="Times New Roman" w:eastAsia="Times New Roman" w:hAnsi="Times New Roman" w:cs="Times New Roman"/>
          <w:spacing w:val="8"/>
        </w:rPr>
        <w:t xml:space="preserve"> Clarivate’s Web of Science </w:t>
      </w:r>
      <w:r>
        <w:rPr>
          <w:rStyle w:val="any"/>
          <w:rFonts w:ascii="PMingLiU" w:eastAsia="PMingLiU" w:hAnsi="PMingLiU" w:cs="PMingLiU"/>
          <w:spacing w:val="8"/>
        </w:rPr>
        <w:t>引用过一次。</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285899"/>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8918231" name=""/>
                    <pic:cNvPicPr>
                      <a:picLocks noChangeAspect="1"/>
                    </pic:cNvPicPr>
                  </pic:nvPicPr>
                  <pic:blipFill>
                    <a:blip xmlns:r="http://schemas.openxmlformats.org/officeDocument/2006/relationships" r:embed="rId8"/>
                    <a:stretch>
                      <a:fillRect/>
                    </a:stretch>
                  </pic:blipFill>
                  <pic:spPr>
                    <a:xfrm>
                      <a:off x="0" y="0"/>
                      <a:ext cx="5486400" cy="428589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 xml:space="preserve">2025 </w:t>
      </w:r>
      <w:r>
        <w:rPr>
          <w:rStyle w:val="any"/>
          <w:rFonts w:ascii="PMingLiU" w:eastAsia="PMingLiU" w:hAnsi="PMingLiU" w:cs="PMingLiU"/>
          <w:spacing w:val="8"/>
        </w:rPr>
        <w:t>年</w:t>
      </w:r>
      <w:r>
        <w:rPr>
          <w:rStyle w:val="any"/>
          <w:rFonts w:ascii="Times New Roman" w:eastAsia="Times New Roman" w:hAnsi="Times New Roman" w:cs="Times New Roman"/>
          <w:spacing w:val="8"/>
        </w:rPr>
        <w:t xml:space="preserve"> 1 </w:t>
      </w:r>
      <w:r>
        <w:rPr>
          <w:rStyle w:val="any"/>
          <w:rFonts w:ascii="PMingLiU" w:eastAsia="PMingLiU" w:hAnsi="PMingLiU" w:cs="PMingLiU"/>
          <w:spacing w:val="8"/>
        </w:rPr>
        <w:t>月</w:t>
      </w:r>
      <w:r>
        <w:rPr>
          <w:rStyle w:val="any"/>
          <w:rFonts w:ascii="Times New Roman" w:eastAsia="Times New Roman" w:hAnsi="Times New Roman" w:cs="Times New Roman"/>
          <w:spacing w:val="8"/>
        </w:rPr>
        <w:t xml:space="preserve"> 28 </w:t>
      </w:r>
      <w:r>
        <w:rPr>
          <w:rStyle w:val="any"/>
          <w:rFonts w:ascii="PMingLiU" w:eastAsia="PMingLiU" w:hAnsi="PMingLiU" w:cs="PMingLiU"/>
          <w:spacing w:val="8"/>
        </w:rPr>
        <w:t>日，</w:t>
      </w:r>
      <w:r>
        <w:rPr>
          <w:rStyle w:val="any"/>
          <w:rFonts w:ascii="Times New Roman" w:eastAsia="Times New Roman" w:hAnsi="Times New Roman" w:cs="Times New Roman"/>
          <w:spacing w:val="8"/>
        </w:rPr>
        <w:t xml:space="preserve">Cureus </w:t>
      </w:r>
      <w:r>
        <w:rPr>
          <w:rStyle w:val="any"/>
          <w:rFonts w:ascii="PMingLiU" w:eastAsia="PMingLiU" w:hAnsi="PMingLiU" w:cs="PMingLiU"/>
          <w:spacing w:val="8"/>
        </w:rPr>
        <w:t>发布撤稿通知，称该论文的核心发现</w:t>
      </w:r>
      <w:r>
        <w:rPr>
          <w:rStyle w:val="any"/>
          <w:rFonts w:ascii="Times New Roman" w:eastAsia="Times New Roman" w:hAnsi="Times New Roman" w:cs="Times New Roman"/>
          <w:spacing w:val="8"/>
        </w:rPr>
        <w:t xml:space="preserve"> —— </w:t>
      </w:r>
      <w:r>
        <w:rPr>
          <w:rStyle w:val="any"/>
          <w:rFonts w:ascii="PMingLiU" w:eastAsia="PMingLiU" w:hAnsi="PMingLiU" w:cs="PMingLiU"/>
          <w:spacing w:val="8"/>
        </w:rPr>
        <w:t>心电图存在错误。文中的心电图标注与实际图表特征不符，如标题对心电图的描述不合理，箭头指向与标题所述不一致，标题提及的黄色箭头不存在，蓝色箭头未指向</w:t>
      </w:r>
      <w:r>
        <w:rPr>
          <w:rStyle w:val="any"/>
          <w:rFonts w:ascii="Times New Roman" w:eastAsia="Times New Roman" w:hAnsi="Times New Roman" w:cs="Times New Roman"/>
          <w:spacing w:val="8"/>
        </w:rPr>
        <w:t xml:space="preserve"> QRS </w:t>
      </w:r>
      <w:r>
        <w:rPr>
          <w:rStyle w:val="any"/>
          <w:rFonts w:ascii="PMingLiU" w:eastAsia="PMingLiU" w:hAnsi="PMingLiU" w:cs="PMingLiU"/>
          <w:spacing w:val="8"/>
        </w:rPr>
        <w:t>波，绿色箭头未指向</w:t>
      </w:r>
      <w:r>
        <w:rPr>
          <w:rStyle w:val="any"/>
          <w:rFonts w:ascii="Times New Roman" w:eastAsia="Times New Roman" w:hAnsi="Times New Roman" w:cs="Times New Roman"/>
          <w:spacing w:val="8"/>
        </w:rPr>
        <w:t xml:space="preserve"> Q </w:t>
      </w:r>
      <w:r>
        <w:rPr>
          <w:rStyle w:val="any"/>
          <w:rFonts w:ascii="PMingLiU" w:eastAsia="PMingLiU" w:hAnsi="PMingLiU" w:cs="PMingLiU"/>
          <w:spacing w:val="8"/>
        </w:rPr>
        <w:t>波。而心电图是文章的焦点，但却不能体现文中所描述的任何特征。杂志多次尝试联系作者均未成功，无奈只能撤稿。</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759336"/>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153225" name=""/>
                    <pic:cNvPicPr>
                      <a:picLocks noChangeAspect="1"/>
                    </pic:cNvPicPr>
                  </pic:nvPicPr>
                  <pic:blipFill>
                    <a:blip xmlns:r="http://schemas.openxmlformats.org/officeDocument/2006/relationships" r:embed="rId9"/>
                    <a:stretch>
                      <a:fillRect/>
                    </a:stretch>
                  </pic:blipFill>
                  <pic:spPr>
                    <a:xfrm>
                      <a:off x="0" y="0"/>
                      <a:ext cx="5486400" cy="2759336"/>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当时还是佛罗里达国际大学医学生的科列索娃，如今已成为迈阿密海滩西奈山医院的内科住院医生，她未回应置评请求。</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27025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5543414" name=""/>
                    <pic:cNvPicPr>
                      <a:picLocks noChangeAspect="1"/>
                    </pic:cNvPicPr>
                  </pic:nvPicPr>
                  <pic:blipFill>
                    <a:blip xmlns:r="http://schemas.openxmlformats.org/officeDocument/2006/relationships" r:embed="rId10"/>
                    <a:stretch>
                      <a:fillRect/>
                    </a:stretch>
                  </pic:blipFill>
                  <pic:spPr>
                    <a:xfrm>
                      <a:off x="0" y="0"/>
                      <a:ext cx="5486400" cy="327025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通讯作者米诺尔曾在邮件中表示，她当时是在指导科列索娃撰写论文，同意撤稿，称</w:t>
      </w:r>
      <w:r>
        <w:rPr>
          <w:rStyle w:val="any"/>
          <w:rFonts w:ascii="Times New Roman" w:eastAsia="Times New Roman" w:hAnsi="Times New Roman" w:cs="Times New Roman"/>
          <w:spacing w:val="8"/>
        </w:rPr>
        <w:t xml:space="preserve"> “</w:t>
      </w:r>
      <w:r>
        <w:rPr>
          <w:rStyle w:val="any"/>
          <w:rFonts w:ascii="PMingLiU" w:eastAsia="PMingLiU" w:hAnsi="PMingLiU" w:cs="PMingLiU"/>
          <w:spacing w:val="8"/>
        </w:rPr>
        <w:t>很不幸，图片标注不准确，投稿时遗漏了这个问题</w:t>
      </w:r>
      <w:r>
        <w:rPr>
          <w:rStyle w:val="any"/>
          <w:rFonts w:ascii="Times New Roman" w:eastAsia="Times New Roman" w:hAnsi="Times New Roman" w:cs="Times New Roman"/>
          <w:spacing w:val="8"/>
        </w:rPr>
        <w:t xml:space="preserve">” </w:t>
      </w:r>
      <w:r>
        <w:rPr>
          <w:rStyle w:val="any"/>
          <w:rFonts w:ascii="PMingLiU" w:eastAsia="PMingLiU" w:hAnsi="PMingLiU" w:cs="PMingLiU"/>
          <w:spacing w:val="8"/>
        </w:rPr>
        <w:t>。米诺尔当时是佛罗里达国际大学的副教授兼教师发展助理院长，现在是佛罗里达州彭布罗克派恩斯市纪念初级保健中心的家庭医学专家。</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据</w:t>
      </w:r>
      <w:r>
        <w:rPr>
          <w:rStyle w:val="any"/>
          <w:rFonts w:ascii="Times New Roman" w:eastAsia="Times New Roman" w:hAnsi="Times New Roman" w:cs="Times New Roman"/>
          <w:spacing w:val="8"/>
        </w:rPr>
        <w:t xml:space="preserve"> Cureus </w:t>
      </w:r>
      <w:r>
        <w:rPr>
          <w:rStyle w:val="any"/>
          <w:rFonts w:ascii="PMingLiU" w:eastAsia="PMingLiU" w:hAnsi="PMingLiU" w:cs="PMingLiU"/>
          <w:spacing w:val="8"/>
        </w:rPr>
        <w:t>杂志发言人透露，是一位读者提醒杂志注意到该心电图论文的问题。当被问及为何在同行评审中未发现心电图问题时，因保密原因，杂志方面无法讨论评审过程。另外，根据</w:t>
      </w:r>
      <w:r>
        <w:rPr>
          <w:rStyle w:val="any"/>
          <w:rFonts w:ascii="Times New Roman" w:eastAsia="Times New Roman" w:hAnsi="Times New Roman" w:cs="Times New Roman"/>
          <w:spacing w:val="8"/>
        </w:rPr>
        <w:t xml:space="preserve"> Retraction Watch </w:t>
      </w:r>
      <w:r>
        <w:rPr>
          <w:rStyle w:val="any"/>
          <w:rFonts w:ascii="PMingLiU" w:eastAsia="PMingLiU" w:hAnsi="PMingLiU" w:cs="PMingLiU"/>
          <w:spacing w:val="8"/>
        </w:rPr>
        <w:t>数据库显示，</w:t>
      </w:r>
      <w:r>
        <w:rPr>
          <w:rStyle w:val="any"/>
          <w:rFonts w:ascii="Times New Roman" w:eastAsia="Times New Roman" w:hAnsi="Times New Roman" w:cs="Times New Roman"/>
          <w:spacing w:val="8"/>
        </w:rPr>
        <w:t xml:space="preserve">Cureus </w:t>
      </w:r>
      <w:r>
        <w:rPr>
          <w:rStyle w:val="any"/>
          <w:rFonts w:ascii="PMingLiU" w:eastAsia="PMingLiU" w:hAnsi="PMingLiU" w:cs="PMingLiU"/>
          <w:spacing w:val="8"/>
        </w:rPr>
        <w:t>今年已撤稿</w:t>
      </w:r>
      <w:r>
        <w:rPr>
          <w:rStyle w:val="any"/>
          <w:rFonts w:ascii="Times New Roman" w:eastAsia="Times New Roman" w:hAnsi="Times New Roman" w:cs="Times New Roman"/>
          <w:spacing w:val="8"/>
        </w:rPr>
        <w:t xml:space="preserve"> 13 </w:t>
      </w:r>
      <w:r>
        <w:rPr>
          <w:rStyle w:val="any"/>
          <w:rFonts w:ascii="PMingLiU" w:eastAsia="PMingLiU" w:hAnsi="PMingLiU" w:cs="PMingLiU"/>
          <w:spacing w:val="8"/>
        </w:rPr>
        <w:t>篇。</w:t>
      </w:r>
      <w:r>
        <w:rPr>
          <w:rStyle w:val="any"/>
          <w:rFonts w:ascii="Times New Roman" w:eastAsia="Times New Roman" w:hAnsi="Times New Roman" w:cs="Times New Roman"/>
          <w:spacing w:val="8"/>
        </w:rPr>
        <w:t xml:space="preserve">2024 </w:t>
      </w:r>
      <w:r>
        <w:rPr>
          <w:rStyle w:val="any"/>
          <w:rFonts w:ascii="PMingLiU" w:eastAsia="PMingLiU" w:hAnsi="PMingLiU" w:cs="PMingLiU"/>
          <w:spacing w:val="8"/>
        </w:rPr>
        <w:t>年</w:t>
      </w:r>
      <w:r>
        <w:rPr>
          <w:rStyle w:val="any"/>
          <w:rFonts w:ascii="Times New Roman" w:eastAsia="Times New Roman" w:hAnsi="Times New Roman" w:cs="Times New Roman"/>
          <w:spacing w:val="8"/>
        </w:rPr>
        <w:t xml:space="preserve"> 10 </w:t>
      </w:r>
      <w:r>
        <w:rPr>
          <w:rStyle w:val="any"/>
          <w:rFonts w:ascii="PMingLiU" w:eastAsia="PMingLiU" w:hAnsi="PMingLiU" w:cs="PMingLiU"/>
          <w:spacing w:val="8"/>
        </w:rPr>
        <w:t>月，该杂志曾表示要撤下一篇未注明原医生的病例报告，后又改变主意；</w:t>
      </w:r>
      <w:r>
        <w:rPr>
          <w:rStyle w:val="any"/>
          <w:rFonts w:ascii="Times New Roman" w:eastAsia="Times New Roman" w:hAnsi="Times New Roman" w:cs="Times New Roman"/>
          <w:spacing w:val="8"/>
        </w:rPr>
        <w:t xml:space="preserve">8 </w:t>
      </w:r>
      <w:r>
        <w:rPr>
          <w:rStyle w:val="any"/>
          <w:rFonts w:ascii="PMingLiU" w:eastAsia="PMingLiU" w:hAnsi="PMingLiU" w:cs="PMingLiU"/>
          <w:spacing w:val="8"/>
        </w:rPr>
        <w:t>月，因一篇文章抄袭在线讲座图片而撤稿；还有一次撤下了一篇重复报告同一患者情况的冗余文章。</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Microsoft YaHei" w:eastAsia="Microsoft YaHei" w:hAnsi="Microsoft YaHei" w:cs="Microsoft YaHei"/>
          <w:color w:val="3E3E3E"/>
          <w:spacing w:val="0"/>
        </w:rPr>
      </w:pPr>
      <w:r>
        <w:rPr>
          <w:rStyle w:val="any"/>
          <w:rFonts w:ascii="Microsoft YaHei" w:eastAsia="Microsoft YaHei" w:hAnsi="Microsoft YaHei" w:cs="Microsoft YaHei"/>
          <w:color w:val="3E3E3E"/>
          <w:spacing w:val="0"/>
        </w:rPr>
        <w:t>https://www.cureus.com/articles/168339-silent-myocardial-infarction-a-case-report#!/</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r>
        <w:rPr>
          <w:rStyle w:val="any"/>
          <w:rFonts w:ascii="Microsoft YaHei" w:eastAsia="Microsoft YaHei" w:hAnsi="Microsoft YaHei" w:cs="Microsoft YaHei"/>
          <w:color w:val="3E3E3E"/>
          <w:spacing w:val="0"/>
        </w:rPr>
        <w:t>https://www.cureus.com/articles/168339-silent-myocardial-infarction-a-case-report/retraction#!/</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r>
        <w:rPr>
          <w:rStyle w:val="any"/>
          <w:rFonts w:ascii="Microsoft YaHei" w:eastAsia="Microsoft YaHei" w:hAnsi="Microsoft YaHei" w:cs="Microsoft YaHei"/>
          <w:color w:val="3E3E3E"/>
          <w:spacing w:val="0"/>
          <w:sz w:val="21"/>
          <w:szCs w:val="21"/>
        </w:rPr>
        <w:t>来源：公众号pubpeer原创，文章涉及作者姓名都为音译名字；转载贴子请注明出处，若没注明pubpeer公众号出处，构成侵权。</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1885950"/>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121565" name=""/>
                    <pic:cNvPicPr>
                      <a:picLocks noChangeAspect="1"/>
                    </pic:cNvPicPr>
                  </pic:nvPicPr>
                  <pic:blipFill>
                    <a:blip xmlns:r="http://schemas.openxmlformats.org/officeDocument/2006/relationships" r:embed="rId11"/>
                    <a:stretch>
                      <a:fillRect/>
                    </a:stretch>
                  </pic:blipFill>
                  <pic:spPr>
                    <a:xfrm>
                      <a:off x="0" y="0"/>
                      <a:ext cx="5486400" cy="1885950"/>
                    </a:xfrm>
                    <a:prstGeom prst="rect">
                      <a:avLst/>
                    </a:prstGeom>
                  </pic:spPr>
                </pic:pic>
              </a:graphicData>
            </a:graphic>
          </wp:inline>
        </w:drawing>
      </w:r>
    </w:p>
    <w:p>
      <w:pPr>
        <w:spacing w:before="150" w:after="150" w:line="384" w:lineRule="atLeast"/>
        <w:ind w:left="390" w:right="300"/>
        <w:jc w:val="right"/>
        <w:rPr>
          <w:rStyle w:val="any"/>
          <w:rFonts w:ascii="Microsoft YaHei" w:eastAsia="Microsoft YaHei" w:hAnsi="Microsoft YaHei" w:cs="Microsoft YaHei"/>
          <w:color w:val="3E3E3E"/>
          <w:spacing w:val="0"/>
        </w:rPr>
      </w:pPr>
      <w:r>
        <w:rPr>
          <w:rStyle w:val="any"/>
          <w:rFonts w:ascii="Microsoft YaHei" w:eastAsia="Microsoft YaHei" w:hAnsi="Microsoft YaHei" w:cs="Microsoft YaHei"/>
          <w:strike w:val="0"/>
          <w:color w:val="3E3E3E"/>
          <w:spacing w:val="0"/>
          <w:u w:val="none"/>
        </w:rPr>
        <w:drawing>
          <wp:inline>
            <wp:extent cx="609600" cy="195618"/>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3530697" name=""/>
                    <pic:cNvPicPr>
                      <a:picLocks noChangeAspect="1"/>
                    </pic:cNvPicPr>
                  </pic:nvPicPr>
                  <pic:blipFill>
                    <a:blip xmlns:r="http://schemas.openxmlformats.org/officeDocument/2006/relationships" r:embed="rId12"/>
                    <a:stretch>
                      <a:fillRect/>
                    </a:stretch>
                  </pic:blipFill>
                  <pic:spPr>
                    <a:xfrm>
                      <a:off x="0" y="0"/>
                      <a:ext cx="609600" cy="195618"/>
                    </a:xfrm>
                    <a:prstGeom prst="rect">
                      <a:avLst/>
                    </a:prstGeom>
                  </pic:spPr>
                </pic:pic>
              </a:graphicData>
            </a:graphic>
          </wp:inline>
        </w:drawing>
      </w:r>
    </w:p>
    <w:p>
      <w:pPr>
        <w:spacing w:before="0" w:after="0" w:line="384" w:lineRule="atLeast"/>
        <w:ind w:left="300" w:right="300"/>
        <w:jc w:val="right"/>
        <w:rPr>
          <w:rStyle w:val="any"/>
          <w:rFonts w:ascii="Microsoft YaHei" w:eastAsia="Microsoft YaHei" w:hAnsi="Microsoft YaHei" w:cs="Microsoft YaHei"/>
          <w:color w:val="3E3E3E"/>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r>
        <w:rPr>
          <w:rStyle w:val="any"/>
          <w:rFonts w:ascii="Microsoft YaHei UI" w:eastAsia="Microsoft YaHei UI" w:hAnsi="Microsoft YaHei UI" w:cs="Microsoft YaHei UI"/>
          <w:color w:val="333333"/>
          <w:spacing w:val="8"/>
          <w:sz w:val="21"/>
          <w:szCs w:val="21"/>
        </w:rPr>
        <w:t>声明：转载此文是出于传递更多信息之目的。若有来源标注错误或侵犯了您的合法权益，请作者持权属证明与本网联系，我们将及时更正、删除，谢谢</w:t>
      </w:r>
    </w:p>
    <w:p>
      <w:pPr>
        <w:pStyle w:val="p"/>
        <w:widowControl/>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Microsoft YaHei UI" w:eastAsia="Microsoft YaHei UI" w:hAnsi="Microsoft YaHei UI" w:cs="Microsoft YaHei UI"/>
          <w:color w:val="333333"/>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r>
        <w:rPr>
          <w:rStyle w:val="any"/>
          <w:rFonts w:ascii="微软雅黑" w:eastAsia="微软雅黑" w:hAnsi="微软雅黑" w:cs="微软雅黑"/>
          <w:b/>
          <w:bCs/>
          <w:color w:val="3DA742"/>
          <w:spacing w:val="8"/>
          <w:sz w:val="20"/>
          <w:szCs w:val="20"/>
        </w:rPr>
        <w:t>Pubpeer</w:t>
      </w:r>
      <w:r>
        <w:rPr>
          <w:rStyle w:val="any"/>
          <w:rFonts w:ascii="Microsoft YaHei UI" w:eastAsia="Microsoft YaHei UI" w:hAnsi="Microsoft YaHei UI" w:cs="Microsoft YaHei UI"/>
          <w:b/>
          <w:bCs/>
          <w:color w:val="3DA742"/>
          <w:spacing w:val="8"/>
          <w:sz w:val="20"/>
          <w:szCs w:val="20"/>
        </w:rPr>
        <w:t>，</w:t>
      </w:r>
      <w:r>
        <w:rPr>
          <w:rStyle w:val="any"/>
          <w:rFonts w:ascii="微软雅黑" w:eastAsia="微软雅黑" w:hAnsi="微软雅黑" w:cs="微软雅黑"/>
          <w:b/>
          <w:bCs/>
          <w:color w:val="3DA742"/>
          <w:spacing w:val="8"/>
          <w:sz w:val="20"/>
          <w:szCs w:val="20"/>
        </w:rPr>
        <w:t>专注科研工作者。</w:t>
      </w:r>
      <w:r>
        <w:rPr>
          <w:rStyle w:val="any"/>
          <w:rFonts w:ascii="Microsoft YaHei UI" w:eastAsia="Microsoft YaHei UI" w:hAnsi="Microsoft YaHei UI" w:cs="Microsoft YaHei UI"/>
          <w:b/>
          <w:bCs/>
          <w:color w:val="3DA742"/>
          <w:spacing w:val="8"/>
          <w:sz w:val="20"/>
          <w:szCs w:val="20"/>
        </w:rPr>
        <w:t>关注请长按上方二维码。</w:t>
      </w:r>
      <w:r>
        <w:rPr>
          <w:rStyle w:val="any"/>
          <w:rFonts w:ascii="Microsoft YaHei UI" w:eastAsia="Microsoft YaHei UI" w:hAnsi="Microsoft YaHei UI" w:cs="Microsoft YaHei UI"/>
          <w:b/>
          <w:bCs/>
          <w:color w:val="3DA742"/>
          <w:spacing w:val="8"/>
          <w:sz w:val="20"/>
          <w:szCs w:val="20"/>
        </w:rPr>
        <w:t>投稿、合作、</w:t>
      </w:r>
      <w:r>
        <w:rPr>
          <w:rStyle w:val="any"/>
          <w:rFonts w:ascii="Microsoft YaHei UI" w:eastAsia="Microsoft YaHei UI" w:hAnsi="Microsoft YaHei UI" w:cs="Microsoft YaHei UI"/>
          <w:b/>
          <w:bCs/>
          <w:color w:val="3DA742"/>
          <w:spacing w:val="8"/>
          <w:sz w:val="20"/>
          <w:szCs w:val="20"/>
        </w:rPr>
        <w:t>转载授权事宜请联系本号，回复2025</w:t>
      </w:r>
      <w:r>
        <w:rPr>
          <w:rStyle w:val="any"/>
          <w:rFonts w:ascii="Microsoft YaHei UI" w:eastAsia="Microsoft YaHei UI" w:hAnsi="Microsoft YaHei UI" w:cs="Microsoft YaHei UI"/>
          <w:b/>
          <w:bCs/>
          <w:color w:val="3DA742"/>
          <w:spacing w:val="8"/>
          <w:sz w:val="20"/>
          <w:szCs w:val="20"/>
        </w:rPr>
        <w:t>，</w:t>
      </w:r>
      <w:r>
        <w:rPr>
          <w:rStyle w:val="any"/>
          <w:rFonts w:ascii="Microsoft YaHei UI" w:eastAsia="Microsoft YaHei UI" w:hAnsi="Microsoft YaHei UI" w:cs="Microsoft YaHei UI"/>
          <w:b/>
          <w:bCs/>
          <w:color w:val="3DA742"/>
          <w:spacing w:val="8"/>
          <w:sz w:val="20"/>
          <w:szCs w:val="20"/>
        </w:rPr>
        <w:t>微信ID：</w:t>
      </w:r>
      <w:r>
        <w:rPr>
          <w:rStyle w:val="any"/>
          <w:rFonts w:ascii="Microsoft YaHei UI" w:eastAsia="Microsoft YaHei UI" w:hAnsi="Microsoft YaHei UI" w:cs="Microsoft YaHei UI"/>
          <w:b/>
          <w:bCs/>
          <w:color w:val="3DA742"/>
          <w:spacing w:val="8"/>
          <w:sz w:val="20"/>
          <w:szCs w:val="20"/>
        </w:rPr>
        <w:t>BikElisabeth </w:t>
      </w:r>
      <w:r>
        <w:rPr>
          <w:rStyle w:val="any"/>
          <w:rFonts w:ascii="Microsoft YaHei UI" w:eastAsia="Microsoft YaHei UI" w:hAnsi="Microsoft YaHei UI" w:cs="Microsoft YaHei UI"/>
          <w:b/>
          <w:bCs/>
          <w:color w:val="3DA742"/>
          <w:spacing w:val="8"/>
          <w:sz w:val="20"/>
          <w:szCs w:val="20"/>
        </w:rPr>
        <w:t> 或邮箱：Pubpeer@qq.com</w:t>
      </w: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copyrightlogo">
    <w:name w:val="copyright_logo"/>
    <w:basedOn w:val="DefaultParagraphFont"/>
    <w:rPr>
      <w:color w:val="BDBDBD"/>
    </w:rPr>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jpeg" /><Relationship Id="rId12" Type="http://schemas.openxmlformats.org/officeDocument/2006/relationships/image" Target="media/image7.png" /><Relationship Id="rId13"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IxMDEwNDU1OA==&amp;mid=2647882234&amp;idx=1&amp;sn=936b1fadd5d35c079889bf80fac5efcf&amp;chksm=8e3708d531b004a2630285c9d48ecd7111c7b4e20a7e942be0505cd3b1572f49f070eb202412&amp;scene=126&amp;sessionid=1742833666"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jpe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