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东北农业大学联合黑龙江省绿色食品科学研究院成果引巨大争议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10:23:30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近日，发表于《Carbohydrate Polymers》期刊的研究‘Eco-friendly one-pot hydrothermal synthesis of cyclodextrin metal-organic frameworks for enhanced CO capture’环保型一锅水热合成环糊精金属有机框架用于增强CO捕获因实验图像问题引发质疑。该研究由Xiaoyu Chen、Yan Zhang（通讯作者）和Xiaonan Sui（国家杰青）共同完成，通讯单位为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东北农业大学黑龙江省绿色食品科学研究院，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201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92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2025年3月评论人Parashorea tomentella指出：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1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0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https://www.pubpeer.org/publications/F18B58F83BF34F2AFADEBC14305B64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780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66&amp;idx=2&amp;sn=de8b18d6581254a61f0d5c1ce4904ef5&amp;chksm=c301c7e02c2c8e16f0252fec83975ad995219e97cbf8d8375af89811766c8bbb8574024a3015&amp;scene=126&amp;sessionid=17428719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