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9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本文已被撤回。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07&amp;idx=1&amp;sn=1d6375a5929ac69ea17bae3a67204f09&amp;chksm=c20fe844e5b2f325098e5e09f57389f228916ebebbeee2893c8dd663db9123ee664c1da2279a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