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东营胜利油田中心医院妇产科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Hypertens Pregnancy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论文数据可靠性担忧撤回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08:07:04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745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487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东营胜利油田中心医院妇产科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Hypertens Pregnancy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论文数据可靠性担忧撤回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Protective effect of Fisetin on the lipopolysaccharide-induced preeclampsia-like rats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对脂多糖诱导的子痫前期样大鼠的保护作用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大鼠中的作用及其潜在作用机制。方法：建立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LPS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样大鼠模型，探讨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的体内影响。结果：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大鼠的高血压、蛋白尿、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TNF-α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IL-6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IL-1β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sFlt-1/PlGF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比值，但提高了胎盘、胎儿体重、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GSH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大鼠胎盘组织中的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TLR4/NF-κB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通路，并促进了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Nrf2/HO-1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通路。结论：在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样大鼠模型中，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Fisetin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具有保护作用，并调节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TLR4/NF-κB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Nrf2/HO-1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通路的激活。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山东省东营市胜利油田中心医院妇产科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Hypertens Pregnancy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数据可靠性担忧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作者对文章中提供的数据的可靠性提出了重大担忧。《杂志》和《出版人》进行的进一步调查发现了对所报道方法的担忧。由于这种方法直接影响报告结果的完整性，因此无法再验证已发表作品的有效性。因此，各方同意撤回该文章，以确保学术记录的正确性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指南为我们的决策提供了信息。被撤回的文章将保留在网上以保持学术记录，但每页都会以数字水印标记为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41160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42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0341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338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0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4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77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4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66&amp;idx=1&amp;sn=9d65e62ccdde45735a79edad8e02ab5f&amp;chksm=c0285ab0b8a9a4eea465c1f1913d598a340e9833ae708a661662b440633a96de94f4bb02af56&amp;scene=126&amp;sessionid=1742833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