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山东大学齐鲁医院普外科论文遭质疑，两项国自然资助引关注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10:37:00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638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44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2017年，主要来自山东大学齐鲁医院普通外科的 Shao-Jun Zhou , Fu-Yao Liu , An-Hong Zhang , Hui-Fang Liang , Ye Wang , Rong Ma , Yuan-Hui Jiang （通讯作者）, Nian-Feng Sun （通讯作者）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MicroRNA-199b-5p attenuates TGF-β1-induced epithelial-mesenchymal transition in hepatocellular carcinoma 的论文。该研究得到了中国国家自然科学基金（81202300 和 81172293）的支持。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9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49460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05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9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https://pubpeer.com/publications/CDA22271B813795D8D64C72D058A8A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608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966&amp;idx=1&amp;sn=f18113d1c2599595839b266268571473&amp;chksm=c091229b501b80652bff63a7aed8f1c585345ba52ad1cce66ab9184365cfbea936f50e8a8695&amp;scene=126&amp;sessionid=17428345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