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广东药科大学附属第一医院肿瘤科陈斯泽团队速自查！论文大量重复，学术声誉危在旦夕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20:00:00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74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miR-98 inhibits expression of TWIST to prevent progression of non-small cell lung cancers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广东省人民医院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Haiyu Zhou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广东药科大学附属第一医院肿瘤科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Size Chen(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陈斯泽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Biomedicine &amp; Pharmacotherapy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94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34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17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He et al 2019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[left] Fig 3c.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[right] Fig 4F from "miR‐627‐3p inhibits osteosarcoma cell proliferation and metastasis by targeting PTN" (He et al 2019.  doi: 10.18632/aging.102157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spacing w:before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1B1B1B"/>
          <w:spacing w:val="8"/>
          <w:sz w:val="21"/>
          <w:szCs w:val="21"/>
          <w:u w:val="none"/>
        </w:rPr>
        <w:drawing>
          <wp:inline>
            <wp:extent cx="5486400" cy="5059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70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1B1B1B"/>
          <w:spacing w:val="8"/>
          <w:sz w:val="21"/>
          <w:szCs w:val="21"/>
          <w:u w:val="none"/>
        </w:rPr>
        <w:drawing>
          <wp:inline>
            <wp:extent cx="3448050" cy="18383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6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after="0" w:line="408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6"/>
          <w:szCs w:val="26"/>
        </w:rPr>
      </w:pPr>
    </w:p>
    <w:p>
      <w:pPr>
        <w:spacing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 xml:space="preserve">#2 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2A/B/E/F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不仅组内存在重复，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 xml:space="preserve">Guo et al 2019 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6A/C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7B/F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出现重复。</w:t>
      </w: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43230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73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  <w:t>There are also overlaps with Figs 6A,C and 7B,F from "KCNQ1OT1 promotes melanoma growth and metastasis" (Guo et al 2019).</w:t>
      </w:r>
    </w:p>
    <w:p>
      <w:pPr>
        <w:spacing w:before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1B1B1B"/>
          <w:spacing w:val="8"/>
          <w:sz w:val="21"/>
          <w:szCs w:val="21"/>
          <w:u w:val="none"/>
        </w:rPr>
        <w:drawing>
          <wp:inline>
            <wp:extent cx="5486400" cy="21031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47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 xml:space="preserve">#3 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2E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 xml:space="preserve">Guo et al 2016 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出现重复。</w:t>
      </w: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  <w:t>[left] Fig 4B from "miR-194 is a negative regulator of GEF-H1 pathway in melanoma" (Guo et al 2016).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  <w:t>[right] Fig 2E again.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1B1B1B"/>
          <w:spacing w:val="8"/>
          <w:sz w:val="21"/>
          <w:szCs w:val="21"/>
          <w:u w:val="none"/>
        </w:rPr>
        <w:drawing>
          <wp:inline>
            <wp:extent cx="5486400" cy="20878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835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</w:pPr>
    </w:p>
    <w:p>
      <w:pPr>
        <w:spacing w:before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1B1B1B"/>
          <w:spacing w:val="8"/>
          <w:sz w:val="21"/>
          <w:szCs w:val="21"/>
        </w:rPr>
        <w:t>广东省医学科学研究基金（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1B1B1B"/>
          <w:spacing w:val="8"/>
          <w:sz w:val="21"/>
          <w:szCs w:val="21"/>
        </w:rPr>
        <w:t>A2015333</w:t>
      </w:r>
      <w:r>
        <w:rPr>
          <w:rStyle w:val="any"/>
          <w:rFonts w:ascii="PMingLiU" w:eastAsia="PMingLiU" w:hAnsi="PMingLiU" w:cs="PMingLiU"/>
          <w:b w:val="0"/>
          <w:bCs w:val="0"/>
          <w:color w:val="1B1B1B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1B1B1B"/>
          <w:spacing w:val="8"/>
          <w:sz w:val="21"/>
          <w:szCs w:val="21"/>
        </w:rPr>
        <w:t>B2010004</w:t>
      </w:r>
      <w:r>
        <w:rPr>
          <w:rStyle w:val="any"/>
          <w:rFonts w:ascii="PMingLiU" w:eastAsia="PMingLiU" w:hAnsi="PMingLiU" w:cs="PMingLiU"/>
          <w:b w:val="0"/>
          <w:bCs w:val="0"/>
          <w:color w:val="1B1B1B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1B1B1B"/>
          <w:spacing w:val="8"/>
          <w:sz w:val="21"/>
          <w:szCs w:val="21"/>
        </w:rPr>
        <w:t>广东省科技计划项目（编号：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1B1B1B"/>
          <w:spacing w:val="8"/>
          <w:sz w:val="21"/>
          <w:szCs w:val="21"/>
        </w:rPr>
        <w:t>2014A020212406</w:t>
      </w:r>
      <w:r>
        <w:rPr>
          <w:rStyle w:val="any"/>
          <w:rFonts w:ascii="PMingLiU" w:eastAsia="PMingLiU" w:hAnsi="PMingLiU" w:cs="PMingLiU"/>
          <w:b w:val="0"/>
          <w:bCs w:val="0"/>
          <w:color w:val="1B1B1B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1B1B1B"/>
          <w:spacing w:val="8"/>
          <w:sz w:val="21"/>
          <w:szCs w:val="21"/>
        </w:rPr>
        <w:t>20120318090</w:t>
      </w:r>
      <w:r>
        <w:rPr>
          <w:rStyle w:val="any"/>
          <w:rFonts w:ascii="PMingLiU" w:eastAsia="PMingLiU" w:hAnsi="PMingLiU" w:cs="PMingLiU"/>
          <w:b w:val="0"/>
          <w:bCs w:val="0"/>
          <w:color w:val="1B1B1B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https://pubpeer.com/publications/3377497E4F9C53488BABDC0E279C86#3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https://pubmed.ncbi.nlm.nih.gov/28415380/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956&amp;idx=1&amp;sn=90660f11002728e2229f72464b2947a9&amp;chksm=c5f228c84c57807ccd630dbfc7f95fb51046d2632ccc6fe3a89187689e43fb3422b130b13796&amp;scene=126&amp;sessionid=17428350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