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存在图像重复和潜在篡改的迹象，湖北医药学院刘莹的论文被撤稿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8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97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日，湖北医药学院基础医学院的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Xuewen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刘莹）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司渊）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Pharmacological Sciences(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Polyphyllin I inhibits growth and invasion of cisplatin-resistant gastric cancer cells by partially inhibiting CIP2A/PP2A/Akt signaling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聚卟啉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通过部分抑制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CIP2A/PP2A/Akt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信号轴，抑制顺铂耐药胃癌细胞的生长和侵袭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本研究工作得到了以下基金项目的资助：中国国家自然科学基金（项目编号：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8100157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）；中国湖北省自然科学基金（项目编号：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2016CFB528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）；湖北省十堰市科技项目（项目编号：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17Y01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18Y25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）；湖北医药学院创新团队基金（项目编号：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FDFR201801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）；以及国家级大学生创新创业训练计划项目（项目编号：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9679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1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4514850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63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76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图5H存在重复面板。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5H appears to have some image overlaps.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38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6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01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图2A和3A存在重叠面板。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Figures 2A and 3A: the overlap indicated with yellow boxes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854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0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图6B与无关论文图像重叠。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6B.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0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07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图5H与一篇无关论文图像重叠。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[above]Fig 5H again. ImageTwin points out that some of the panels previously appeared in [below] Fig 4A of "The natural compound magnolol inhibits invasion and exhibits potential in human breast cancer therapy" (Liu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2428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3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33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本文应主编要求被撤回。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作者曾请求在本期刊发布勘误表，以更正图片3A和5H，但当时主编注意到了PubPeer上的一篇报告。经过进一步调查，图片3A和5H存在重复和潜在篡改的迹象。因此，主编对该论文失去了信心。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72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https://pubpeer.com/publications/72DB4E20876400E6900CD94CA7412B#10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https://pubmed.ncbi.nlm.nih.gov/30119963/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https://www.sciencedirect.com/science/article/pii/S1347861318301270?via%3Dihub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4&amp;sn=be3b1f1162347c017d2022bda86ce19b&amp;chksm=c1800169aa876060876f194a44cc5b8a0200e0134a8c37fbfaf1645d834f4ef2f6ddc71dcff5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