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因作者发现图像重复问题，洛阳正骨医院的论文撤稿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2025-03-01 08:14:31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2726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1920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日，洛阳正骨医院（河南省骨科医院）的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Kun Ma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马昆）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 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Chuan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张川）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Cancer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"HER4 Promotes Osteosarcoma Progression and Predicts Poor Prognosis through the PTEN-PI3K/AKT Pathway"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(HER4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PTEN-PI3K/AKT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通路促进骨肉瘤进展并预测不良预后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本研究得到了洛阳市医学科技项目（编号：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2040006A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033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2759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6477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8618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7294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本文中似乎有一些图像出现在其他四篇论文中。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2D (upper left) Journal of Cancer (2022) doi: 10.7150/jca.62787 Received 15 May 2021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3C (lower left) OncoTargets and Therapy (2020) doi:10.2147/ott.s217745 Received 30 May 2019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2J (upper right) Cell Proliferation (2020) doi: 10.1111/cpr.12833 Received: 14 January 2020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2B (lower right) Journal of Cancer (2019) RETRACTED doi: 10.7150/jca.29931 Received 12 December 2018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66667" cy="30000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7617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3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图3C与无关论文图像重叠。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 3C,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5486400" cy="19812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9615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 4C from "Cinobufagin Suppresses The Characteristics Of Osteosarcoma Cancer Cells By Inhibiting The IL-6-OPN-STAT3 Pathway" (Zhang et al 2019，doi: 10.2147/dddt.s224312 ).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5486400" cy="286363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0286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6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9436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于2025年1月16日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本文的作者，由于图像重复的问题，希望撤回题为“HER4通过PTEN-PI3K/AKT通路促进骨肉瘤进展并预测不良预后”的论文。我们对本文中的疏忽和错误表示歉意。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3853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https://pubpeer.com/publications/B4EEF4C364C4CFD562DDCB029F965F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https://pubmed.ncbi.nlm.nih.gov/34976190/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https://www.jcancer.org/v16p1347.htm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388&amp;idx=5&amp;sn=f6d0cc314b5148f49502efe5fe63dac9&amp;chksm=c190e9ea537d6a5f0c6645b4a794478154ed888534cc647ad08196ee20dfd065e29c4e3b59d9&amp;scene=126&amp;sessionid=17427468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