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山东大学齐鲁医院普外科论文遭质疑，两项国自然资助引关注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10:37:00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638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068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2017年，主要来自山东大学齐鲁医院普通外科的 Shao-Jun Zhou , Fu-Yao Liu , An-Hong Zhang , Hui-Fang Liang , Ye Wang , Rong Ma , Yuan-Hui Jiang （通讯作者）, Nian-Feng Sun （通讯作者）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British Journal of Cancer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MicroRNA-199b-5p attenuates TGF-β1-induced epithelial-mesenchymal transition in hepatocellular carcinoma 的论文。该研究得到了中国国家自然科学基金（81202300 和 81172293）的支持。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536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49460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11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94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https://pubpeer.com/publications/CDA22271B813795D8D64C72D058A8A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8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966&amp;idx=1&amp;sn=f18113d1c2599595839b266268571473&amp;chksm=c011ab9186c82e6868297a1fe55b641dd509f85d9b8e188fc2f45e470e8031028b93f3cb090d&amp;scene=126&amp;sessionid=17427849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