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包含内部重叠以及与早期无关论文图像的多处重叠，青岛大学附属医院的论文被质疑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66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34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45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44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46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94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54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686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84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98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4&amp;sn=c33530ebbc7e3cc4c21a882195b86271&amp;chksm=c2b1fce0d82b9b282079b40b9c661102543d135e2a77b621aa5f6c3df32586ceab92f654e6f0&amp;scene=126&amp;sessionid=17427463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