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东北农业大学携手黑龙江省绿色食品科学研究院成果引争议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09:20:00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7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近日，发表于《Carbohydrate Polymers》期刊的研究‘Eco-friendly one-pot hydrothermal synthesis of cyclodextrin metal-organic frameworks for enhanced CO capture’环保型一锅水热合成环糊精金属有机框架用于增强CO捕获因实验图像问题引发质疑。该研究由Xiaoyu Chen、Yan Zhang（通讯作者）和Xiaonan Sui（国家杰青）共同完成，通讯单位为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东北农业大学黑龙江省绿色食品科学研究院，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园艺园林学院。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83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56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5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12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2025年3月评论人Parashorea tomentella指出：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37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90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https://www.pubpeer.org/publications/F18B58F83BF34F2AFADEBC14305B64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32&amp;idx=1&amp;sn=9ed2081468c543add14fed3cd0598561&amp;chksm=c3381dca00ca35700c8b5e8d743332b50513f255b5cd0712dbbdece57c2674a5bc5f1661e1ca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