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杰青挂名需谨慎！东北农业大学黑龙江省绿色食品科学研究院研究发表五天即遭质疑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‘Eco-friendly one-pot hydrothermal synthesis of cyclodextrin metal-organic frameworks for enhanced CO capture’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环保型一锅水热合成环糊精金属有机框架用于增强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捕获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10.1016/j.carbpol.2025.123250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Xiaoyu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Zhang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spacing w:val="8"/>
        </w:rPr>
        <w:t>Xiaonan Sui</w:t>
      </w:r>
      <w:r>
        <w:rPr>
          <w:rStyle w:val="any"/>
          <w:rFonts w:ascii="PMingLiU" w:eastAsia="PMingLiU" w:hAnsi="PMingLiU" w:cs="PMingLiU"/>
          <w:spacing w:val="8"/>
        </w:rPr>
        <w:t>（国家杰青）共同完成，通讯单位为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东北农业大学黑龙江省绿色食品科学研究院，</w:t>
      </w:r>
      <w:r>
        <w:rPr>
          <w:rStyle w:val="any"/>
          <w:rFonts w:ascii="PMingLiU" w:eastAsia="PMingLiU" w:hAnsi="PMingLiU" w:cs="PMingLiU"/>
          <w:spacing w:val="8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83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中左右两列的每组图像都是重复的。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(A) α-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(b)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(c) MOF</w:t>
      </w:r>
      <w:r>
        <w:rPr>
          <w:rStyle w:val="any"/>
          <w:rFonts w:ascii="PMingLiU" w:eastAsia="PMingLiU" w:hAnsi="PMingLiU" w:cs="PMingLiU"/>
          <w:spacing w:val="8"/>
        </w:rPr>
        <w:t>（上行是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，下行是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）的照片，其中甲基红在暴露于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中移除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分钟后（右）被吸收。插图显示放大的图像。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>(B) α- (d)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(f) MOF 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之前和之后的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04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3&amp;sn=af3b51fd334e9df72363caa9378f80c2&amp;chksm=c340e0234b148d79878ecc6987476e2adb63a775c635989745f03b6e185b409e60afc0c970cb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77375463351746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