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竟然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？武汉协和医院胃肠外科主任团队论文遭质疑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‘Smoothened antagonist GDC-0449 (Vismodegib) inhibits proliferation and triggers apoptosis in colon cancer cell lines’ Smoothened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拮抗剂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GDC-0449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Vismodegib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）抑制结肠癌细胞增殖并诱导凋亡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10.3892/etm.2017.4282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Chuanqing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Shaobo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Guobin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Kaixiong Tao</w:t>
      </w:r>
      <w:r>
        <w:rPr>
          <w:rStyle w:val="any"/>
          <w:rFonts w:ascii="PMingLiU" w:eastAsia="PMingLiU" w:hAnsi="PMingLiU" w:cs="PMingLiU"/>
          <w:spacing w:val="8"/>
        </w:rPr>
        <w:t>（通讯作者，普外科主任、胃肠外科主任）共同完成，通讯单位为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1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38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：不同细胞系的实验中使用了相同的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加载对照，这毫无道理，每张蛋白质印迹（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）应有各自独立的加载对照。此外，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Caco-2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Gli1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Bcl-2 </w:t>
      </w:r>
      <w:r>
        <w:rPr>
          <w:rStyle w:val="any"/>
          <w:rFonts w:ascii="PMingLiU" w:eastAsia="PMingLiU" w:hAnsi="PMingLiU" w:cs="PMingLiU"/>
          <w:spacing w:val="8"/>
        </w:rPr>
        <w:t>蛋白印迹相同，我已添加红色箭头标注相关部分。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68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https://pubpeer.com/publications/4D574219A4E6DD40E3DC3F37EF4685#1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4&amp;sn=eb06b7da8101c5a79afd167e592f0c22&amp;chksm=c3424534df53ed8938460c7659e93eb3f6ab87759f82157f1a5b9a800e7e255239a992f9a686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