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迁移试验数据于已发表数据高度相似，浙江大学医学院附属第二医院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Hao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91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82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日，浙江大学医学院附属第二医院呼吸内科的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Hao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张浩）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Molecular Medicine Reports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"Metastasis-associated protein 2 promotes the metastasis of non-small cell lung carcinoma by regulating the ERK/AKT and VEGF signaling pathways"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转移相关蛋白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ERK/AKT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和血管内皮生长因子信号通路促进非小细胞肺癌的转移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5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0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11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41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图4B与其他论文中的图形存在重叠。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Images in this paper seem to appear in other papers where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3D, OncoTargets and Therapy (2019), doi: 10.2147/ott.s183625, discussed here: https://pubpeer.com/publications/0D1CAB364812812EF4B2C117346B07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Molecular Medicine Reports (2018)（本文）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Oncology Letters (2019), doi: 10.3892/ol.2019.11241, discussed here: https://pubpeer.com/publications/3EDF5F909D9AFAF4A10E2108AE0F05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2F, Oncotarget (2016), doi: 10.18632/oncotarget.6941, discussed here: https://pubpeer.com/publications/46BF1C0EC4C3158A35746A7DAF0161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058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32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02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一位热心的读者向编辑反馈，指出第4904页图2D中的迁移试验数据与另一篇已在《Oncotarget》期刊上发表、由不同研究机构和作者撰写的文章中的数据存在高度相似性。鉴于这些有争议的数据在投稿至《Molecular Medicine Reports》前已公开，编辑部决定撤回该文章。虽已要求作者就此疑虑进行说明，但编辑部未获任何回应。编辑部对因撤回文章给读者带来的不便深表歉意。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17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https://pubpeer.com/publications/BAC67C00ACA819C36248A7E45755C5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https://pubmed.ncbi.nlm.nih.gov/29393472/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https://www.spandidos-publications.com/10.3892/mmr.2025.13454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5&amp;sn=b7953e52b2410b2b953d0385029c2bf9&amp;chksm=c12de1490eb39a7dbcf78f41742b9f130c16f598367d9f823564462bfa3671dccd00795c30e9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