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存在多处图像重叠和冗余问题，宁夏医科大学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Jianmin Sun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2025-03-03 08:15:17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8203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766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日，宁夏医科大学基础医学院的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Jinhai Tian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Jianmin Sun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孙建民）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Cancer Medicine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"LncRNA CCAT2 promotes the proliferation and metastasis of colorectal cancer through activation of the ERK and Wnt signaling pathways by regulating GNB2 expression"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(LncRNA CCAT2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通过调控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GNB2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的表达激活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ERK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Wnt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信号通路，从而促进结直肠癌的增殖和转移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本研究得到了宁夏回族自治区重点研发计划项目（编号：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2021BEG03089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）、宁夏回族自治区自然科学基金（编号：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2021AAC03380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）以及宁夏医科大学科研项目（编号：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XM2018099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5807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6619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8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43086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068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0692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图2和图7存在数个重复面板。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2 and Figure 7: There are multiple overlapping areas.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75706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0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5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26612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131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5129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上述文章于2024年9月3日在线发表于Wiley Online Library（http://onlinelibrary.wiley.com/），经作者、期刊主编Stephen Tait以及John Wiley &amp; Sons Ltd.三方协商同意后，已被撤回。作者向期刊报告称，有第三方发现该文章中的图2和图7内部及之间存在多处图像重叠。作者还表示，在审阅已发表文章后，他们发现了与图像重叠和冗余相关的多个问题。各方均同意，重叠和重复的图像构成文章中的重大错误，必须撤回该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68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https://pubpeer.com/publications/84132941C5FDA610D9E11521A9C0E8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https://pubmed.ncbi.nlm.nih.gov/39225546/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https://onlinelibrary.wiley.com/doi/10.1002/cam4.70616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389&amp;idx=4&amp;sn=e96b60bd41f2970d79493104db09d777&amp;chksm=c12dae7cdd51cb5a84d523435d0cebc5252e282141a4aecb2ef8b4e40589fff525da4e03ce86&amp;scene=126&amp;sessionid=17425769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