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浙江大学药学院论文动物图像重复被质疑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16:55:18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25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2019年，来自浙江大学药学院的 Wei Li , Jie Yang , Lihua Luo , Mengshi Jiang , Bing Qin , Hang Yin , Chunqi Zhu , Xiaoling Yuan , Junlei Zhang , Zhenyu Luo , Yongzhong Du , Qingpo Li , Yan Lou , Yunqing Qiu , Jian You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Targeting photodynamic and photothermal therapy to the endoplasmic reticulum enhances immunogenic cancer cell death 的论文。该研究得到了中国国家自然科学基金（81373348 和 81573365）以及中国浙江省基础公益研究项目（LGF18H300004）的支持。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95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8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https://www.pubpeer.org/publications/B3D900FE6D2D4116FD0437D235EFC7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69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47&amp;idx=1&amp;sn=7f2f5d0546a713685003fad9a127417b&amp;chksm=c2549d56b1368b14c0fcf914272b195758a8f61971c6db2e7722e63fe6b676ba11f8a188c0e3&amp;scene=126&amp;sessionid=17426369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