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南京医科大学南京第一医院研究论文被质疑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11:04:40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42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101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日，南京医科大学南京第一医院在《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Molecular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pro-metastasis effect of circANKS1B in breast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79008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3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900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www.pubpeer.com/publications/BE8AF92AFD187E90AFFC91371569FE#4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77&amp;idx=1&amp;sn=82f9144f93d0fa406da4f724ea58923e&amp;chksm=c14ae6fcc2c6e864e579251ff4bbeadebbc549710b3f1b017c1ead92f18054883a10a2656fc2&amp;scene=126&amp;sessionid=17425773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