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英国打假人发难！中国疾控中心研究论文被指图片问题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23:03:36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94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2021年，来自中国疾病预防控制中心病毒病预防控制所的 Jing Tang , Rongbao Gao , Liqi Liu , Shuxia Zhang , Jia Liu , Xiyan Li , Qiongqiong Fang , Zhaomin Feng , Cuiling Xu , Weijuan Huang , Dayan Wang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Substitution of I222L-E119V in neuraminidase from highly pathogenic avian influenza H7N9 virus exhibited synergistic resistance effect to oseltamivir in mice 的论文。该研究得到了国家重大科技项目（2020ZX10001-016）和中国国家重点研发计划（2016YFD0500208）的支持。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1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88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2025年3月，来自英国的国际著名职业学术打假人Sholto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0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36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8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https://pubpeer.com/publications/59253A9F1B9E4F2639F1E06ED0EDB1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2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72&amp;idx=1&amp;sn=bf80130ed9a8fb62b194f20d72fc9926&amp;chksm=c05a2f35689170b46da013bb80e19f8bbedae4580fc459c3706e16e07f7b80e14aa55729c8c2&amp;scene=126&amp;sessionid=17425815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