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知名学者多年</w:t>
        </w:r>
        <w:r>
          <w:rPr>
            <w:rStyle w:val="a"/>
            <w:rFonts w:ascii="Times New Roman" w:eastAsia="Times New Roman" w:hAnsi="Times New Roman" w:cs="Times New Roman"/>
            <w:b w:val="0"/>
            <w:bCs w:val="0"/>
            <w:spacing w:val="8"/>
          </w:rPr>
          <w:t>5</w:t>
        </w:r>
        <w:r>
          <w:rPr>
            <w:rStyle w:val="a"/>
            <w:rFonts w:ascii="PMingLiU" w:eastAsia="PMingLiU" w:hAnsi="PMingLiU" w:cs="PMingLiU"/>
            <w:b w:val="0"/>
            <w:bCs w:val="0"/>
            <w:spacing w:val="8"/>
          </w:rPr>
          <w:t>篇文章一直用！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黑</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对照长期一直用：只要看不到，可代表任何研究结果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诚信科研</w:t>
        </w:r>
      </w:hyperlink>
      <w:bookmarkEnd w:id="0"/>
      <w:r>
        <w:rPr>
          <w:rStyle w:val="richmediametalistem"/>
          <w:rFonts w:ascii="Times New Roman" w:eastAsia="Times New Roman" w:hAnsi="Times New Roman" w:cs="Times New Roman"/>
          <w:color w:val="A5A5A5"/>
          <w:spacing w:val="8"/>
          <w:sz w:val="23"/>
          <w:szCs w:val="23"/>
        </w:rPr>
        <w:t>2025-03-18 00:01:17</w:t>
      </w:r>
      <w:r>
        <w:rPr>
          <w:rStyle w:val="richmediametalistem"/>
          <w:rFonts w:ascii="PMingLiU" w:eastAsia="PMingLiU" w:hAnsi="PMingLiU" w:cs="PMingLiU"/>
          <w:color w:val="A5A5A5"/>
          <w:spacing w:val="8"/>
          <w:sz w:val="23"/>
          <w:szCs w:val="23"/>
        </w:rPr>
        <w:t>浙江</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descr="图片">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38597"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31" w:right="831"/>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394" w:lineRule="atLeast"/>
        <w:ind w:left="540" w:right="540"/>
        <w:rPr>
          <w:rStyle w:val="any"/>
          <w:rFonts w:ascii="Times New Roman" w:eastAsia="Times New Roman" w:hAnsi="Times New Roman" w:cs="Times New Roman"/>
          <w:spacing w:val="8"/>
          <w:sz w:val="23"/>
          <w:szCs w:val="23"/>
        </w:rPr>
      </w:pP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欢迎各位老师扫描下方的任何一个微信二维码，咨询客服了解详细内容：</w:t>
      </w:r>
    </w:p>
    <w:p>
      <w:pPr>
        <w:spacing w:before="0" w:after="240" w:line="394" w:lineRule="atLeast"/>
        <w:ind w:left="540" w:right="54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4054202" cy="2327217"/>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36836" name=""/>
                    <pic:cNvPicPr>
                      <a:picLocks noChangeAspect="1"/>
                    </pic:cNvPicPr>
                  </pic:nvPicPr>
                  <pic:blipFill>
                    <a:blip xmlns:r="http://schemas.openxmlformats.org/officeDocument/2006/relationships" r:embed="rId11"/>
                    <a:stretch>
                      <a:fillRect/>
                    </a:stretch>
                  </pic:blipFill>
                  <pic:spPr>
                    <a:xfrm>
                      <a:off x="0" y="0"/>
                      <a:ext cx="4054202" cy="232721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2012</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6"/>
          <w:szCs w:val="26"/>
        </w:rPr>
        <w:t>CLINICAL CANCER RESEARCH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Antitumor Activity of Cell-Permeable RUNX3 Protein in Gastric Cancer Cells </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的研究论文（简称</w:t>
      </w:r>
      <w:r>
        <w:rPr>
          <w:rStyle w:val="any"/>
          <w:rFonts w:ascii="Times New Roman" w:eastAsia="Times New Roman" w:hAnsi="Times New Roman" w:cs="Times New Roman"/>
          <w:spacing w:val="8"/>
          <w:sz w:val="23"/>
          <w:szCs w:val="23"/>
        </w:rPr>
        <w:t>CCR</w:t>
      </w:r>
      <w:r>
        <w:rPr>
          <w:rStyle w:val="any"/>
          <w:rFonts w:ascii="PMingLiU" w:eastAsia="PMingLiU" w:hAnsi="PMingLiU" w:cs="PMingLiU"/>
          <w:spacing w:val="8"/>
          <w:sz w:val="23"/>
          <w:szCs w:val="23"/>
        </w:rPr>
        <w:t>文章），发现</w:t>
      </w:r>
      <w:r>
        <w:rPr>
          <w:rStyle w:val="any"/>
          <w:rFonts w:ascii="Times New Roman" w:eastAsia="Times New Roman" w:hAnsi="Times New Roman" w:cs="Times New Roman"/>
          <w:spacing w:val="8"/>
          <w:sz w:val="23"/>
          <w:szCs w:val="23"/>
        </w:rPr>
        <w:t>CCR</w:t>
      </w:r>
      <w:r>
        <w:rPr>
          <w:rStyle w:val="any"/>
          <w:rFonts w:ascii="PMingLiU" w:eastAsia="PMingLiU" w:hAnsi="PMingLiU" w:cs="PMingLiU"/>
          <w:spacing w:val="8"/>
          <w:sz w:val="23"/>
          <w:szCs w:val="23"/>
        </w:rPr>
        <w:t>文章内存在</w:t>
      </w: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对图片重复使用。文章间存在大量图片重复使用。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18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24685" name=""/>
                    <pic:cNvPicPr>
                      <a:picLocks noChangeAspect="1"/>
                    </pic:cNvPicPr>
                  </pic:nvPicPr>
                  <pic:blipFill>
                    <a:blip xmlns:r="http://schemas.openxmlformats.org/officeDocument/2006/relationships" r:embed="rId12"/>
                    <a:stretch>
                      <a:fillRect/>
                    </a:stretch>
                  </pic:blipFill>
                  <pic:spPr>
                    <a:xfrm>
                      <a:off x="0" y="0"/>
                      <a:ext cx="5486400" cy="211836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514600" cy="1447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2216" name=""/>
                    <pic:cNvPicPr>
                      <a:picLocks noChangeAspect="1"/>
                    </pic:cNvPicPr>
                  </pic:nvPicPr>
                  <pic:blipFill>
                    <a:blip xmlns:r="http://schemas.openxmlformats.org/officeDocument/2006/relationships" r:embed="rId13"/>
                    <a:stretch>
                      <a:fillRect/>
                    </a:stretch>
                  </pic:blipFill>
                  <pic:spPr>
                    <a:xfrm>
                      <a:off x="0" y="0"/>
                      <a:ext cx="2514600" cy="14478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对图片数据重复：图</w:t>
      </w:r>
      <w:r>
        <w:rPr>
          <w:rStyle w:val="any"/>
          <w:rFonts w:ascii="Times New Roman" w:eastAsia="Times New Roman" w:hAnsi="Times New Roman" w:cs="Times New Roman"/>
          <w:spacing w:val="8"/>
          <w:sz w:val="23"/>
          <w:szCs w:val="23"/>
        </w:rPr>
        <w:t>CCR-6B-3</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CCR-6B-4</w:t>
      </w:r>
      <w:r>
        <w:rPr>
          <w:rStyle w:val="any"/>
          <w:rFonts w:ascii="PMingLiU" w:eastAsia="PMingLiU" w:hAnsi="PMingLiU" w:cs="PMingLiU"/>
          <w:spacing w:val="8"/>
          <w:sz w:val="23"/>
          <w:szCs w:val="23"/>
        </w:rPr>
        <w:t>出现部分重叠，但是代表明显不一样的实验结果。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2675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07743" name=""/>
                    <pic:cNvPicPr>
                      <a:picLocks noChangeAspect="1"/>
                    </pic:cNvPicPr>
                  </pic:nvPicPr>
                  <pic:blipFill>
                    <a:blip xmlns:r="http://schemas.openxmlformats.org/officeDocument/2006/relationships" r:embed="rId14"/>
                    <a:stretch>
                      <a:fillRect/>
                    </a:stretch>
                  </pic:blipFill>
                  <pic:spPr>
                    <a:xfrm>
                      <a:off x="0" y="0"/>
                      <a:ext cx="5486400" cy="372675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rPr>
        <w:t>另外，诚信科研通过</w:t>
      </w:r>
      <w:r>
        <w:rPr>
          <w:rStyle w:val="any"/>
          <w:rFonts w:ascii="Times New Roman" w:eastAsia="Times New Roman" w:hAnsi="Times New Roman" w:cs="Times New Roman"/>
          <w:spacing w:val="8"/>
        </w:rPr>
        <w:t>iProteins</w:t>
      </w:r>
      <w:r>
        <w:rPr>
          <w:rStyle w:val="any"/>
          <w:rFonts w:ascii="PMingLiU" w:eastAsia="PMingLiU" w:hAnsi="PMingLiU" w:cs="PMingLiU"/>
          <w:spacing w:val="8"/>
        </w:rPr>
        <w:t>检测文中的蛋白印迹，发现有</w:t>
      </w:r>
      <w:r>
        <w:rPr>
          <w:rStyle w:val="any"/>
          <w:rFonts w:ascii="Times New Roman" w:eastAsia="Times New Roman" w:hAnsi="Times New Roman" w:cs="Times New Roman"/>
          <w:spacing w:val="8"/>
        </w:rPr>
        <w:t>3</w:t>
      </w:r>
      <w:r>
        <w:rPr>
          <w:rStyle w:val="any"/>
          <w:rFonts w:ascii="PMingLiU" w:eastAsia="PMingLiU" w:hAnsi="PMingLiU" w:cs="PMingLiU"/>
          <w:spacing w:val="8"/>
        </w:rPr>
        <w:t>对图片重复</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1939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64067" name=""/>
                    <pic:cNvPicPr>
                      <a:picLocks noChangeAspect="1"/>
                    </pic:cNvPicPr>
                  </pic:nvPicPr>
                  <pic:blipFill>
                    <a:blip xmlns:r="http://schemas.openxmlformats.org/officeDocument/2006/relationships" r:embed="rId15"/>
                    <a:stretch>
                      <a:fillRect/>
                    </a:stretch>
                  </pic:blipFill>
                  <pic:spPr>
                    <a:xfrm>
                      <a:off x="0" y="0"/>
                      <a:ext cx="5486400" cy="819397"/>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CCR-3A-4_CCR-3B-4</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10440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39902" name=""/>
                    <pic:cNvPicPr>
                      <a:picLocks noChangeAspect="1"/>
                    </pic:cNvPicPr>
                  </pic:nvPicPr>
                  <pic:blipFill>
                    <a:blip xmlns:r="http://schemas.openxmlformats.org/officeDocument/2006/relationships" r:embed="rId16"/>
                    <a:stretch>
                      <a:fillRect/>
                    </a:stretch>
                  </pic:blipFill>
                  <pic:spPr>
                    <a:xfrm>
                      <a:off x="0" y="0"/>
                      <a:ext cx="5486400" cy="1104405"/>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CCR-3A-14_CCR-3B-10</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619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20225" name=""/>
                    <pic:cNvPicPr>
                      <a:picLocks noChangeAspect="1"/>
                    </pic:cNvPicPr>
                  </pic:nvPicPr>
                  <pic:blipFill>
                    <a:blip xmlns:r="http://schemas.openxmlformats.org/officeDocument/2006/relationships" r:embed="rId17"/>
                    <a:stretch>
                      <a:fillRect/>
                    </a:stretch>
                  </pic:blipFill>
                  <pic:spPr>
                    <a:xfrm>
                      <a:off x="0" y="0"/>
                      <a:ext cx="5486400" cy="961901"/>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CCR-3A-16_CCR-3A-12</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2536"/>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18263" name=""/>
                    <pic:cNvPicPr>
                      <a:picLocks noChangeAspect="1"/>
                    </pic:cNvPicPr>
                  </pic:nvPicPr>
                  <pic:blipFill>
                    <a:blip xmlns:r="http://schemas.openxmlformats.org/officeDocument/2006/relationships" r:embed="rId18"/>
                    <a:stretch>
                      <a:fillRect/>
                    </a:stretch>
                  </pic:blipFill>
                  <pic:spPr>
                    <a:xfrm>
                      <a:off x="0" y="0"/>
                      <a:ext cx="5486400" cy="272253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Jo团队的文章[1-4]有大量的图片交叉重复使用，而且相同的图片明显代表不太的实验结果。</w:t>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8"/>
          <w:sz w:val="23"/>
          <w:szCs w:val="23"/>
          <w:shd w:val="clear" w:color="auto" w:fill="FFFFFF"/>
        </w:rPr>
        <w:t>对于CCR-S1A，与CR-S1B，SR-S2及PL-S1B对应的图片是一样的，尤其是</w:t>
      </w:r>
      <w:r>
        <w:rPr>
          <w:rStyle w:val="any"/>
          <w:rFonts w:ascii="Microsoft YaHei UI" w:eastAsia="Microsoft YaHei UI" w:hAnsi="Microsoft YaHei UI" w:cs="Microsoft YaHei UI"/>
          <w:b w:val="0"/>
          <w:bCs w:val="0"/>
          <w:i w:val="0"/>
          <w:iCs w:val="0"/>
          <w:caps w:val="0"/>
          <w:spacing w:val="8"/>
          <w:sz w:val="23"/>
          <w:szCs w:val="23"/>
          <w:shd w:val="clear" w:color="auto" w:fill="FFFFFF"/>
        </w:rPr>
        <w:t>CCR-S1A的</w:t>
      </w:r>
      <w:r>
        <w:rPr>
          <w:rStyle w:val="any"/>
          <w:rFonts w:ascii="Microsoft YaHei UI" w:eastAsia="Microsoft YaHei UI" w:hAnsi="Microsoft YaHei UI" w:cs="Microsoft YaHei UI"/>
          <w:b w:val="0"/>
          <w:bCs w:val="0"/>
          <w:i w:val="0"/>
          <w:iCs w:val="0"/>
          <w:caps w:val="0"/>
          <w:spacing w:val="8"/>
          <w:sz w:val="23"/>
          <w:szCs w:val="23"/>
          <w:shd w:val="clear" w:color="auto" w:fill="FFFFFF"/>
        </w:rPr>
        <w:t>HM</w:t>
      </w:r>
      <w:r>
        <w:rPr>
          <w:rStyle w:val="any"/>
          <w:rFonts w:ascii="Microsoft YaHei UI" w:eastAsia="Microsoft YaHei UI" w:hAnsi="Microsoft YaHei UI" w:cs="Microsoft YaHei UI"/>
          <w:b w:val="0"/>
          <w:bCs w:val="0"/>
          <w:i w:val="0"/>
          <w:iCs w:val="0"/>
          <w:caps w:val="0"/>
          <w:spacing w:val="8"/>
          <w:sz w:val="19"/>
          <w:szCs w:val="19"/>
          <w:shd w:val="clear" w:color="auto" w:fill="FFFFFF"/>
          <w:vertAlign w:val="subscript"/>
        </w:rPr>
        <w:t>85</w:t>
      </w:r>
      <w:r>
        <w:rPr>
          <w:rStyle w:val="any"/>
          <w:rFonts w:ascii="Microsoft YaHei UI" w:eastAsia="Microsoft YaHei UI" w:hAnsi="Microsoft YaHei UI" w:cs="Microsoft YaHei UI"/>
          <w:b w:val="0"/>
          <w:bCs w:val="0"/>
          <w:i w:val="0"/>
          <w:iCs w:val="0"/>
          <w:caps w:val="0"/>
          <w:spacing w:val="8"/>
          <w:sz w:val="23"/>
          <w:szCs w:val="23"/>
          <w:shd w:val="clear" w:color="auto" w:fill="FFFFFF"/>
        </w:rPr>
        <w:t>E与SR-S2的HM</w:t>
      </w:r>
      <w:r>
        <w:rPr>
          <w:rStyle w:val="any"/>
          <w:rFonts w:ascii="Microsoft YaHei UI" w:eastAsia="Microsoft YaHei UI" w:hAnsi="Microsoft YaHei UI" w:cs="Microsoft YaHei UI"/>
          <w:b w:val="0"/>
          <w:bCs w:val="0"/>
          <w:i w:val="0"/>
          <w:iCs w:val="0"/>
          <w:caps w:val="0"/>
          <w:spacing w:val="8"/>
          <w:sz w:val="19"/>
          <w:szCs w:val="19"/>
          <w:shd w:val="clear" w:color="auto" w:fill="FFFFFF"/>
          <w:vertAlign w:val="subscript"/>
        </w:rPr>
        <w:t>86</w:t>
      </w:r>
      <w:r>
        <w:rPr>
          <w:rStyle w:val="any"/>
          <w:rFonts w:ascii="Microsoft YaHei UI" w:eastAsia="Microsoft YaHei UI" w:hAnsi="Microsoft YaHei UI" w:cs="Microsoft YaHei UI"/>
          <w:b w:val="0"/>
          <w:bCs w:val="0"/>
          <w:i w:val="0"/>
          <w:iCs w:val="0"/>
          <w:caps w:val="0"/>
          <w:spacing w:val="8"/>
          <w:sz w:val="23"/>
          <w:szCs w:val="23"/>
          <w:shd w:val="clear" w:color="auto" w:fill="FFFFFF"/>
        </w:rPr>
        <w:t>E是一样的图片，但是代表明显不一样的图片。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4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97443" name=""/>
                    <pic:cNvPicPr>
                      <a:picLocks noChangeAspect="1"/>
                    </pic:cNvPicPr>
                  </pic:nvPicPr>
                  <pic:blipFill>
                    <a:blip xmlns:r="http://schemas.openxmlformats.org/officeDocument/2006/relationships" r:embed="rId19"/>
                    <a:stretch>
                      <a:fillRect/>
                    </a:stretch>
                  </pic:blipFill>
                  <pic:spPr>
                    <a:xfrm>
                      <a:off x="0" y="0"/>
                      <a:ext cx="5486400" cy="30734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8"/>
          <w:sz w:val="23"/>
          <w:szCs w:val="23"/>
          <w:shd w:val="clear" w:color="auto" w:fill="FFFFFF"/>
        </w:rPr>
        <w:t>对于CCR-S1C，与</w:t>
      </w:r>
      <w:r>
        <w:rPr>
          <w:rStyle w:val="any"/>
          <w:rFonts w:ascii="Times New Roman" w:eastAsia="Times New Roman" w:hAnsi="Times New Roman" w:cs="Times New Roman"/>
          <w:spacing w:val="8"/>
          <w:sz w:val="23"/>
          <w:szCs w:val="23"/>
        </w:rPr>
        <w:t>CR-S1C</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CR-S3</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PL-S1C</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MP-S1B</w:t>
      </w:r>
      <w:r>
        <w:rPr>
          <w:rStyle w:val="any"/>
          <w:rFonts w:ascii="PMingLiU" w:eastAsia="PMingLiU" w:hAnsi="PMingLiU" w:cs="PMingLiU"/>
          <w:spacing w:val="8"/>
          <w:sz w:val="23"/>
          <w:szCs w:val="23"/>
        </w:rPr>
        <w:t>对应的图片出现重复。</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3276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90293" name=""/>
                    <pic:cNvPicPr>
                      <a:picLocks noChangeAspect="1"/>
                    </pic:cNvPicPr>
                  </pic:nvPicPr>
                  <pic:blipFill>
                    <a:blip xmlns:r="http://schemas.openxmlformats.org/officeDocument/2006/relationships" r:embed="rId20"/>
                    <a:stretch>
                      <a:fillRect/>
                    </a:stretch>
                  </pic:blipFill>
                  <pic:spPr>
                    <a:xfrm>
                      <a:off x="0" y="0"/>
                      <a:ext cx="5486400" cy="3032760"/>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30332"/>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79320" name=""/>
                    <pic:cNvPicPr>
                      <a:picLocks noChangeAspect="1"/>
                    </pic:cNvPicPr>
                  </pic:nvPicPr>
                  <pic:blipFill>
                    <a:blip xmlns:r="http://schemas.openxmlformats.org/officeDocument/2006/relationships" r:embed="rId21"/>
                    <a:stretch>
                      <a:fillRect/>
                    </a:stretch>
                  </pic:blipFill>
                  <pic:spPr>
                    <a:xfrm>
                      <a:off x="0" y="0"/>
                      <a:ext cx="5486400" cy="403033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2012</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22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6"/>
          <w:szCs w:val="26"/>
        </w:rPr>
        <w:t>Molecular Therapy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Antitumor Activity of Cell-Permeable p18INK4c With Enhanced Membrane and Tissue Penetration</w:t>
      </w:r>
      <w:r>
        <w:rPr>
          <w:rStyle w:val="any"/>
          <w:rFonts w:ascii="Microsoft YaHei UI" w:eastAsia="Microsoft YaHei UI" w:hAnsi="Microsoft YaHei UI" w:cs="Microsoft YaHei UI"/>
          <w:b w:val="0"/>
          <w:bCs w:val="0"/>
          <w:i w:val="0"/>
          <w:iCs w:val="0"/>
          <w:caps w:val="0"/>
          <w:spacing w:val="8"/>
          <w:sz w:val="23"/>
          <w:szCs w:val="23"/>
          <w:shd w:val="clear" w:color="auto" w:fill="FFFFFF"/>
        </w:rPr>
        <w:t>”的研究论文（简称MT文章），发现MT文章内存在9对图片重复使用。</w:t>
      </w:r>
      <w:r>
        <w:rPr>
          <w:rStyle w:val="any"/>
          <w:rFonts w:ascii="PMingLiU" w:eastAsia="PMingLiU" w:hAnsi="PMingLiU" w:cs="PMingLiU"/>
          <w:spacing w:val="8"/>
          <w:sz w:val="23"/>
          <w:szCs w:val="23"/>
        </w:rPr>
        <w:t>文章间存在大量图片重复使用。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54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42509" name=""/>
                    <pic:cNvPicPr>
                      <a:picLocks noChangeAspect="1"/>
                    </pic:cNvPicPr>
                  </pic:nvPicPr>
                  <pic:blipFill>
                    <a:blip xmlns:r="http://schemas.openxmlformats.org/officeDocument/2006/relationships" r:embed="rId22"/>
                    <a:stretch>
                      <a:fillRect/>
                    </a:stretch>
                  </pic:blipFill>
                  <pic:spPr>
                    <a:xfrm>
                      <a:off x="0" y="0"/>
                      <a:ext cx="5486400" cy="2915548"/>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999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93664" name=""/>
                    <pic:cNvPicPr>
                      <a:picLocks noChangeAspect="1"/>
                    </pic:cNvPicPr>
                  </pic:nvPicPr>
                  <pic:blipFill>
                    <a:blip xmlns:r="http://schemas.openxmlformats.org/officeDocument/2006/relationships" r:embed="rId23"/>
                    <a:stretch>
                      <a:fillRect/>
                    </a:stretch>
                  </pic:blipFill>
                  <pic:spPr>
                    <a:xfrm>
                      <a:off x="0" y="0"/>
                      <a:ext cx="5486400" cy="189992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发现文章内</w:t>
      </w:r>
      <w:r>
        <w:rPr>
          <w:rStyle w:val="any"/>
          <w:rFonts w:ascii="Times New Roman" w:eastAsia="Times New Roman" w:hAnsi="Times New Roman" w:cs="Times New Roman"/>
          <w:spacing w:val="8"/>
          <w:sz w:val="23"/>
          <w:szCs w:val="23"/>
        </w:rPr>
        <w:t>9</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MP-S1D-7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MP-S1D-17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MP-S1D-27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MP-S1D-28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MP-S1D-37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MP-S1D-38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MP-S1D-47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MP-S1D-48</w:t>
      </w:r>
      <w:r>
        <w:rPr>
          <w:rStyle w:val="any"/>
          <w:rFonts w:ascii="PMingLiU" w:eastAsia="PMingLiU" w:hAnsi="PMingLiU" w:cs="PMingLiU"/>
          <w:spacing w:val="8"/>
          <w:sz w:val="23"/>
          <w:szCs w:val="23"/>
        </w:rPr>
        <w:t>都出现</w:t>
      </w:r>
      <w:r>
        <w:rPr>
          <w:rStyle w:val="any"/>
          <w:rFonts w:ascii="PMingLiU" w:eastAsia="PMingLiU" w:hAnsi="PMingLiU" w:cs="PMingLiU"/>
          <w:b/>
          <w:bCs/>
          <w:color w:val="D92142"/>
          <w:spacing w:val="8"/>
          <w:sz w:val="23"/>
          <w:szCs w:val="23"/>
        </w:rPr>
        <w:t>旋转重叠</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MP-S5B-2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MP-S5B-3</w:t>
      </w:r>
      <w:r>
        <w:rPr>
          <w:rStyle w:val="any"/>
          <w:rFonts w:ascii="PMingLiU" w:eastAsia="PMingLiU" w:hAnsi="PMingLiU" w:cs="PMingLiU"/>
          <w:spacing w:val="8"/>
          <w:sz w:val="23"/>
          <w:szCs w:val="23"/>
        </w:rPr>
        <w:t>及</w:t>
      </w:r>
      <w:r>
        <w:rPr>
          <w:rStyle w:val="any"/>
          <w:rFonts w:ascii="Times New Roman" w:eastAsia="Times New Roman" w:hAnsi="Times New Roman" w:cs="Times New Roman"/>
          <w:spacing w:val="8"/>
          <w:sz w:val="23"/>
          <w:szCs w:val="23"/>
        </w:rPr>
        <w:t>MP-S5B-4</w:t>
      </w:r>
      <w:r>
        <w:rPr>
          <w:rStyle w:val="any"/>
          <w:rFonts w:ascii="PMingLiU" w:eastAsia="PMingLiU" w:hAnsi="PMingLiU" w:cs="PMingLiU"/>
          <w:spacing w:val="8"/>
          <w:sz w:val="23"/>
          <w:szCs w:val="23"/>
        </w:rPr>
        <w:t>蛋白印迹高度相似。</w:t>
      </w:r>
      <w:r>
        <w:rPr>
          <w:rStyle w:val="any"/>
          <w:rFonts w:ascii="Times New Roman" w:eastAsia="Times New Roman" w:hAnsi="Times New Roman" w:cs="Times New Roman"/>
          <w:spacing w:val="8"/>
          <w:sz w:val="23"/>
          <w:szCs w:val="23"/>
        </w:rPr>
        <w:t>MP-S1B-12</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MP-S1B-52</w:t>
      </w:r>
      <w:r>
        <w:rPr>
          <w:rStyle w:val="any"/>
          <w:rFonts w:ascii="PMingLiU" w:eastAsia="PMingLiU" w:hAnsi="PMingLiU" w:cs="PMingLiU"/>
          <w:spacing w:val="8"/>
          <w:sz w:val="23"/>
          <w:szCs w:val="23"/>
        </w:rPr>
        <w:t>是一样的图片。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2177"/>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00657" name=""/>
                    <pic:cNvPicPr>
                      <a:picLocks noChangeAspect="1"/>
                    </pic:cNvPicPr>
                  </pic:nvPicPr>
                  <pic:blipFill>
                    <a:blip xmlns:r="http://schemas.openxmlformats.org/officeDocument/2006/relationships" r:embed="rId24"/>
                    <a:stretch>
                      <a:fillRect/>
                    </a:stretch>
                  </pic:blipFill>
                  <pic:spPr>
                    <a:xfrm>
                      <a:off x="0" y="0"/>
                      <a:ext cx="5486400" cy="3062177"/>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4864"/>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90841" name=""/>
                    <pic:cNvPicPr>
                      <a:picLocks noChangeAspect="1"/>
                    </pic:cNvPicPr>
                  </pic:nvPicPr>
                  <pic:blipFill>
                    <a:blip xmlns:r="http://schemas.openxmlformats.org/officeDocument/2006/relationships" r:embed="rId25"/>
                    <a:stretch>
                      <a:fillRect/>
                    </a:stretch>
                  </pic:blipFill>
                  <pic:spPr>
                    <a:xfrm>
                      <a:off x="0" y="0"/>
                      <a:ext cx="5486400" cy="3304864"/>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r>
        <w:rPr>
          <w:rStyle w:val="any"/>
          <w:rFonts w:ascii="Microsoft YaHei UI" w:eastAsia="Microsoft YaHei UI" w:hAnsi="Microsoft YaHei UI" w:cs="Microsoft YaHei UI"/>
          <w:b w:val="0"/>
          <w:bCs w:val="0"/>
          <w:i w:val="0"/>
          <w:iCs w:val="0"/>
          <w:caps w:val="0"/>
          <w:spacing w:val="8"/>
          <w:sz w:val="23"/>
          <w:szCs w:val="23"/>
          <w:shd w:val="clear" w:color="auto" w:fill="FFFFFF"/>
        </w:rPr>
        <w:t>（简称CR文章）（</w:t>
      </w:r>
      <w:hyperlink r:id="rId26"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”的研究论文（简称SR文章），出现文章间大量图片交叉重复使用。</w:t>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3"/>
          <w:szCs w:val="23"/>
          <w:shd w:val="clear" w:color="auto" w:fill="FFFFFF"/>
        </w:rPr>
        <w:t>CR-S1C的HSE行</w:t>
      </w:r>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6个样品，从CR-S1C-7到CR-S1C-12），</w:t>
      </w:r>
      <w:r>
        <w:rPr>
          <w:rStyle w:val="any"/>
          <w:rFonts w:ascii="Microsoft YaHei UI" w:eastAsia="Microsoft YaHei UI" w:hAnsi="Microsoft YaHei UI" w:cs="Microsoft YaHei UI"/>
          <w:b/>
          <w:bCs/>
          <w:i w:val="0"/>
          <w:iCs w:val="0"/>
          <w:caps w:val="0"/>
          <w:spacing w:val="8"/>
          <w:sz w:val="23"/>
          <w:szCs w:val="23"/>
          <w:shd w:val="clear" w:color="auto" w:fill="FFFFFF"/>
        </w:rPr>
        <w:t>CR-S3的HN行</w:t>
      </w:r>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6个样品，从CR-S3-7到CR-S3-12），</w:t>
      </w:r>
      <w:r>
        <w:rPr>
          <w:rStyle w:val="any"/>
          <w:rFonts w:ascii="Microsoft YaHei UI" w:eastAsia="Microsoft YaHei UI" w:hAnsi="Microsoft YaHei UI" w:cs="Microsoft YaHei UI"/>
          <w:b/>
          <w:bCs/>
          <w:i w:val="0"/>
          <w:iCs w:val="0"/>
          <w:caps w:val="0"/>
          <w:spacing w:val="8"/>
          <w:sz w:val="23"/>
          <w:szCs w:val="23"/>
          <w:shd w:val="clear" w:color="auto" w:fill="FFFFFF"/>
        </w:rPr>
        <w:t>PL-S1C的HE行</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（6个样品，从</w:t>
      </w:r>
      <w:r>
        <w:rPr>
          <w:rStyle w:val="any"/>
          <w:rFonts w:ascii="Microsoft YaHei UI" w:eastAsia="Microsoft YaHei UI" w:hAnsi="Microsoft YaHei UI" w:cs="Microsoft YaHei UI"/>
          <w:b w:val="0"/>
          <w:bCs w:val="0"/>
          <w:i w:val="0"/>
          <w:iCs w:val="0"/>
          <w:caps w:val="0"/>
          <w:spacing w:val="8"/>
          <w:sz w:val="23"/>
          <w:szCs w:val="23"/>
          <w:shd w:val="clear" w:color="auto" w:fill="FFFFFF"/>
        </w:rPr>
        <w:t>PL-S1C-7到</w:t>
      </w:r>
      <w:r>
        <w:rPr>
          <w:rStyle w:val="any"/>
          <w:rFonts w:ascii="Microsoft YaHei UI" w:eastAsia="Microsoft YaHei UI" w:hAnsi="Microsoft YaHei UI" w:cs="Microsoft YaHei UI"/>
          <w:b w:val="0"/>
          <w:bCs w:val="0"/>
          <w:i w:val="0"/>
          <w:iCs w:val="0"/>
          <w:caps w:val="0"/>
          <w:spacing w:val="8"/>
          <w:sz w:val="23"/>
          <w:szCs w:val="23"/>
          <w:shd w:val="clear" w:color="auto" w:fill="FFFFFF"/>
        </w:rPr>
        <w:t>PL-S1C-12），</w:t>
      </w:r>
      <w:r>
        <w:rPr>
          <w:rStyle w:val="any"/>
          <w:rFonts w:ascii="Microsoft YaHei UI" w:eastAsia="Microsoft YaHei UI" w:hAnsi="Microsoft YaHei UI" w:cs="Microsoft YaHei UI"/>
          <w:b/>
          <w:bCs/>
          <w:i w:val="0"/>
          <w:iCs w:val="0"/>
          <w:caps w:val="0"/>
          <w:color w:val="D92142"/>
          <w:spacing w:val="8"/>
          <w:sz w:val="23"/>
          <w:szCs w:val="23"/>
          <w:shd w:val="clear" w:color="auto" w:fill="FFFFFF"/>
        </w:rPr>
        <w:t>MP-S1B的Arbitary Peptide列</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（6个样品，MP-S1B-2，MP-S1B-12，MP-S1B-22，MP-S1B-32，MP-S1B-42及MP-S1B-52）相对应的图片相互交叉重叠。</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704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16885" name=""/>
                    <pic:cNvPicPr>
                      <a:picLocks noChangeAspect="1"/>
                    </pic:cNvPicPr>
                  </pic:nvPicPr>
                  <pic:blipFill>
                    <a:blip xmlns:r="http://schemas.openxmlformats.org/officeDocument/2006/relationships" r:embed="rId27"/>
                    <a:stretch>
                      <a:fillRect/>
                    </a:stretch>
                  </pic:blipFill>
                  <pic:spPr>
                    <a:xfrm>
                      <a:off x="0" y="0"/>
                      <a:ext cx="5486400" cy="29870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8"/>
          <w:sz w:val="23"/>
          <w:szCs w:val="23"/>
          <w:shd w:val="clear" w:color="auto" w:fill="FFFFFF"/>
        </w:rPr>
        <w:t>这里就以PL文章为例子，系统阐述。PL-S1C-9（Spleen）与MP-S1B-32（Lung）出现旋转重叠；</w:t>
      </w:r>
      <w:r>
        <w:rPr>
          <w:rStyle w:val="any"/>
          <w:rFonts w:ascii="Microsoft YaHei UI" w:eastAsia="Microsoft YaHei UI" w:hAnsi="Microsoft YaHei UI" w:cs="Microsoft YaHei UI"/>
          <w:b w:val="0"/>
          <w:bCs w:val="0"/>
          <w:i w:val="0"/>
          <w:iCs w:val="0"/>
          <w:caps w:val="0"/>
          <w:spacing w:val="8"/>
          <w:sz w:val="23"/>
          <w:szCs w:val="23"/>
          <w:shd w:val="clear" w:color="auto" w:fill="FFFFFF"/>
        </w:rPr>
        <w:t>PL-S1C-10（Lung）与MP-S1B-22（Spleen）出现旋转重叠；</w:t>
      </w:r>
      <w:r>
        <w:rPr>
          <w:rStyle w:val="any"/>
          <w:rFonts w:ascii="Microsoft YaHei UI" w:eastAsia="Microsoft YaHei UI" w:hAnsi="Microsoft YaHei UI" w:cs="Microsoft YaHei UI"/>
          <w:b w:val="0"/>
          <w:bCs w:val="0"/>
          <w:i w:val="0"/>
          <w:iCs w:val="0"/>
          <w:caps w:val="0"/>
          <w:spacing w:val="8"/>
          <w:sz w:val="23"/>
          <w:szCs w:val="23"/>
          <w:shd w:val="clear" w:color="auto" w:fill="FFFFFF"/>
        </w:rPr>
        <w:t>PL-S1C-11（Heart）与MP-S1B-12（Kidney）及MP-S1B-52（Brain）出现旋转重叠；PL-S1C-12（Brain）与MP-S1B-2（Liver）出现旋转重叠；</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224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48636" name=""/>
                    <pic:cNvPicPr>
                      <a:picLocks noChangeAspect="1"/>
                    </pic:cNvPicPr>
                  </pic:nvPicPr>
                  <pic:blipFill>
                    <a:blip xmlns:r="http://schemas.openxmlformats.org/officeDocument/2006/relationships" r:embed="rId28"/>
                    <a:stretch>
                      <a:fillRect/>
                    </a:stretch>
                  </pic:blipFill>
                  <pic:spPr>
                    <a:xfrm>
                      <a:off x="0" y="0"/>
                      <a:ext cx="5486400" cy="26822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PLOS ONE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rPr>
        <w:t>Cell-permeable parkin proteins suppress Parkinson disease-associated phenotypes in cultured cells and animals</w:t>
      </w:r>
      <w:r>
        <w:rPr>
          <w:rStyle w:val="any"/>
          <w:rFonts w:ascii="Times New Roman" w:eastAsia="Times New Roman" w:hAnsi="Times New Roman" w:cs="Times New Roman"/>
          <w:spacing w:val="8"/>
        </w:rPr>
        <w:t>”</w:t>
      </w:r>
      <w:r>
        <w:rPr>
          <w:rStyle w:val="any"/>
          <w:rFonts w:ascii="PMingLiU" w:eastAsia="PMingLiU" w:hAnsi="PMingLiU" w:cs="PMingLiU"/>
          <w:spacing w:val="8"/>
        </w:rPr>
        <w:t>的研究论文（简称</w:t>
      </w:r>
      <w:r>
        <w:rPr>
          <w:rStyle w:val="any"/>
          <w:rFonts w:ascii="Times New Roman" w:eastAsia="Times New Roman" w:hAnsi="Times New Roman" w:cs="Times New Roman"/>
          <w:spacing w:val="8"/>
        </w:rPr>
        <w:t>PL</w:t>
      </w:r>
      <w:r>
        <w:rPr>
          <w:rStyle w:val="any"/>
          <w:rFonts w:ascii="PMingLiU" w:eastAsia="PMingLiU" w:hAnsi="PMingLiU" w:cs="PMingLiU"/>
          <w:spacing w:val="8"/>
        </w:rPr>
        <w:t>文章），发现</w:t>
      </w:r>
      <w:r>
        <w:rPr>
          <w:rStyle w:val="any"/>
          <w:rFonts w:ascii="Times New Roman" w:eastAsia="Times New Roman" w:hAnsi="Times New Roman" w:cs="Times New Roman"/>
          <w:spacing w:val="8"/>
        </w:rPr>
        <w:t>PL</w:t>
      </w:r>
      <w:r>
        <w:rPr>
          <w:rStyle w:val="any"/>
          <w:rFonts w:ascii="PMingLiU" w:eastAsia="PMingLiU" w:hAnsi="PMingLiU" w:cs="PMingLiU"/>
          <w:spacing w:val="8"/>
        </w:rPr>
        <w:t>文章内存在</w:t>
      </w:r>
      <w:r>
        <w:rPr>
          <w:rStyle w:val="any"/>
          <w:rFonts w:ascii="Times New Roman" w:eastAsia="Times New Roman" w:hAnsi="Times New Roman" w:cs="Times New Roman"/>
          <w:spacing w:val="8"/>
        </w:rPr>
        <w:t>1</w:t>
      </w:r>
      <w:r>
        <w:rPr>
          <w:rStyle w:val="any"/>
          <w:rFonts w:ascii="PMingLiU" w:eastAsia="PMingLiU" w:hAnsi="PMingLiU" w:cs="PMingLiU"/>
          <w:spacing w:val="8"/>
        </w:rPr>
        <w:t>对图片重复使用。</w:t>
      </w:r>
      <w:r>
        <w:rPr>
          <w:rStyle w:val="any"/>
          <w:rFonts w:ascii="PMingLiU" w:eastAsia="PMingLiU" w:hAnsi="PMingLiU" w:cs="PMingLiU"/>
          <w:spacing w:val="8"/>
          <w:sz w:val="23"/>
          <w:szCs w:val="23"/>
        </w:rPr>
        <w:t>文章间存在大量图片重复使用。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63692"/>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29235" name=""/>
                    <pic:cNvPicPr>
                      <a:picLocks noChangeAspect="1"/>
                    </pic:cNvPicPr>
                  </pic:nvPicPr>
                  <pic:blipFill>
                    <a:blip xmlns:r="http://schemas.openxmlformats.org/officeDocument/2006/relationships" r:embed="rId29"/>
                    <a:stretch>
                      <a:fillRect/>
                    </a:stretch>
                  </pic:blipFill>
                  <pic:spPr>
                    <a:xfrm>
                      <a:off x="0" y="0"/>
                      <a:ext cx="5486400" cy="206369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514600" cy="17049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61393" name=""/>
                    <pic:cNvPicPr>
                      <a:picLocks noChangeAspect="1"/>
                    </pic:cNvPicPr>
                  </pic:nvPicPr>
                  <pic:blipFill>
                    <a:blip xmlns:r="http://schemas.openxmlformats.org/officeDocument/2006/relationships" r:embed="rId30"/>
                    <a:stretch>
                      <a:fillRect/>
                    </a:stretch>
                  </pic:blipFill>
                  <pic:spPr>
                    <a:xfrm>
                      <a:off x="0" y="0"/>
                      <a:ext cx="2514600" cy="170497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对图片数据重复：图</w:t>
      </w:r>
      <w:r>
        <w:rPr>
          <w:rStyle w:val="any"/>
          <w:rFonts w:ascii="Times New Roman" w:eastAsia="Times New Roman" w:hAnsi="Times New Roman" w:cs="Times New Roman"/>
          <w:spacing w:val="8"/>
          <w:sz w:val="23"/>
          <w:szCs w:val="23"/>
        </w:rPr>
        <w:t>PL-S1C-32</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PL-S1C-38</w:t>
      </w:r>
      <w:r>
        <w:rPr>
          <w:rStyle w:val="any"/>
          <w:rFonts w:ascii="PMingLiU" w:eastAsia="PMingLiU" w:hAnsi="PMingLiU" w:cs="PMingLiU"/>
          <w:spacing w:val="8"/>
          <w:sz w:val="23"/>
          <w:szCs w:val="23"/>
        </w:rPr>
        <w:t>出现部分重叠，但是代表明显不一样的实验结果。</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r>
        <w:rPr>
          <w:rStyle w:val="any"/>
          <w:rFonts w:ascii="Microsoft YaHei UI" w:eastAsia="Microsoft YaHei UI" w:hAnsi="Microsoft YaHei UI" w:cs="Microsoft YaHei UI"/>
          <w:b w:val="0"/>
          <w:bCs w:val="0"/>
          <w:i w:val="0"/>
          <w:iCs w:val="0"/>
          <w:caps w:val="0"/>
          <w:spacing w:val="8"/>
          <w:sz w:val="23"/>
          <w:szCs w:val="23"/>
          <w:shd w:val="clear" w:color="auto" w:fill="FFFFFF"/>
        </w:rPr>
        <w:t>（简称CR文章）（</w:t>
      </w:r>
      <w:hyperlink r:id="rId26"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”的研究论文（简称SR文章），出现文章间非常对图片交叉重复使用。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8320"/>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11325" name=""/>
                    <pic:cNvPicPr>
                      <a:picLocks noChangeAspect="1"/>
                    </pic:cNvPicPr>
                  </pic:nvPicPr>
                  <pic:blipFill>
                    <a:blip xmlns:r="http://schemas.openxmlformats.org/officeDocument/2006/relationships" r:embed="rId31"/>
                    <a:stretch>
                      <a:fillRect/>
                    </a:stretch>
                  </pic:blipFill>
                  <pic:spPr>
                    <a:xfrm>
                      <a:off x="0" y="0"/>
                      <a:ext cx="5486400" cy="3068320"/>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2768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55334" name=""/>
                    <pic:cNvPicPr>
                      <a:picLocks noChangeAspect="1"/>
                    </pic:cNvPicPr>
                  </pic:nvPicPr>
                  <pic:blipFill>
                    <a:blip xmlns:r="http://schemas.openxmlformats.org/officeDocument/2006/relationships" r:embed="rId32"/>
                    <a:stretch>
                      <a:fillRect/>
                    </a:stretch>
                  </pic:blipFill>
                  <pic:spPr>
                    <a:xfrm>
                      <a:off x="0" y="0"/>
                      <a:ext cx="5486400" cy="302768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”的研究论文，发现文章内存在5对图片重复使用。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0756"/>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7189" name=""/>
                    <pic:cNvPicPr>
                      <a:picLocks noChangeAspect="1"/>
                    </pic:cNvPicPr>
                  </pic:nvPicPr>
                  <pic:blipFill>
                    <a:blip xmlns:r="http://schemas.openxmlformats.org/officeDocument/2006/relationships" r:embed="rId33"/>
                    <a:stretch>
                      <a:fillRect/>
                    </a:stretch>
                  </pic:blipFill>
                  <pic:spPr>
                    <a:xfrm>
                      <a:off x="0" y="0"/>
                      <a:ext cx="5486400" cy="282075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3500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82893" name=""/>
                    <pic:cNvPicPr>
                      <a:picLocks noChangeAspect="1"/>
                    </pic:cNvPicPr>
                  </pic:nvPicPr>
                  <pic:blipFill>
                    <a:blip xmlns:r="http://schemas.openxmlformats.org/officeDocument/2006/relationships" r:embed="rId34"/>
                    <a:stretch>
                      <a:fillRect/>
                    </a:stretch>
                  </pic:blipFill>
                  <pic:spPr>
                    <a:xfrm>
                      <a:off x="0" y="0"/>
                      <a:ext cx="5486400" cy="6350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2B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3A</w:t>
      </w:r>
      <w:r>
        <w:rPr>
          <w:rStyle w:val="any"/>
          <w:rFonts w:ascii="PMingLiU" w:eastAsia="PMingLiU" w:hAnsi="PMingLiU" w:cs="PMingLiU"/>
          <w:spacing w:val="8"/>
          <w:sz w:val="23"/>
          <w:szCs w:val="23"/>
        </w:rPr>
        <w:t>对应的图片出现重叠。作者需要核对是否完全一样实验条件获得的数据。</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87288"/>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99118" name=""/>
                    <pic:cNvPicPr>
                      <a:picLocks noChangeAspect="1"/>
                    </pic:cNvPicPr>
                  </pic:nvPicPr>
                  <pic:blipFill>
                    <a:blip xmlns:r="http://schemas.openxmlformats.org/officeDocument/2006/relationships" r:embed="rId35"/>
                    <a:stretch>
                      <a:fillRect/>
                    </a:stretch>
                  </pic:blipFill>
                  <pic:spPr>
                    <a:xfrm>
                      <a:off x="0" y="0"/>
                      <a:ext cx="5486400" cy="3687288"/>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hyperlink r:id="rId26"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），出现文章间20对图片交叉重复使用。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446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44488" name=""/>
                    <pic:cNvPicPr>
                      <a:picLocks noChangeAspect="1"/>
                    </pic:cNvPicPr>
                  </pic:nvPicPr>
                  <pic:blipFill>
                    <a:blip xmlns:r="http://schemas.openxmlformats.org/officeDocument/2006/relationships" r:embed="rId36"/>
                    <a:stretch>
                      <a:fillRect/>
                    </a:stretch>
                  </pic:blipFill>
                  <pic:spPr>
                    <a:xfrm>
                      <a:off x="0" y="0"/>
                      <a:ext cx="5486400" cy="12446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20</w:t>
      </w:r>
      <w:r>
        <w:rPr>
          <w:rStyle w:val="any"/>
          <w:rFonts w:ascii="PMingLiU" w:eastAsia="PMingLiU" w:hAnsi="PMingLiU" w:cs="PMingLiU"/>
          <w:spacing w:val="8"/>
          <w:sz w:val="23"/>
          <w:szCs w:val="23"/>
        </w:rPr>
        <w:t>对（</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前有</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CR-S1B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SR-S2</w:t>
      </w:r>
      <w:r>
        <w:rPr>
          <w:rStyle w:val="any"/>
          <w:rFonts w:ascii="PMingLiU" w:eastAsia="PMingLiU" w:hAnsi="PMingLiU" w:cs="PMingLiU"/>
          <w:spacing w:val="8"/>
          <w:sz w:val="23"/>
          <w:szCs w:val="23"/>
        </w:rPr>
        <w:t>对应的图片是重叠的。</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3440"/>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18430" name=""/>
                    <pic:cNvPicPr>
                      <a:picLocks noChangeAspect="1"/>
                    </pic:cNvPicPr>
                  </pic:nvPicPr>
                  <pic:blipFill>
                    <a:blip xmlns:r="http://schemas.openxmlformats.org/officeDocument/2006/relationships" r:embed="rId37"/>
                    <a:stretch>
                      <a:fillRect/>
                    </a:stretch>
                  </pic:blipFill>
                  <pic:spPr>
                    <a:xfrm>
                      <a:off x="0" y="0"/>
                      <a:ext cx="5486400" cy="2123440"/>
                    </a:xfrm>
                    <a:prstGeom prst="rect">
                      <a:avLst/>
                    </a:prstGeom>
                  </pic:spPr>
                </pic:pic>
              </a:graphicData>
            </a:graphic>
          </wp:inline>
        </w:drawing>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394" w:lineRule="atLeast"/>
        <w:ind w:left="780" w:right="780"/>
        <w:rPr>
          <w:rStyle w:val="any"/>
          <w:rFonts w:ascii="Times New Roman" w:eastAsia="Times New Roman" w:hAnsi="Times New Roman" w:cs="Times New Roman"/>
          <w:spacing w:val="8"/>
          <w:sz w:val="23"/>
          <w:szCs w:val="23"/>
        </w:rPr>
      </w:pP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color w:val="000000"/>
          <w:spacing w:val="8"/>
          <w:sz w:val="23"/>
          <w:szCs w:val="23"/>
        </w:rPr>
        <w:t>[1]</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w:t>
      </w:r>
      <w:r>
        <w:rPr>
          <w:rStyle w:val="any"/>
          <w:rFonts w:ascii="PMingLiU" w:eastAsia="PMingLiU" w:hAnsi="PMingLiU" w:cs="PMingLiU"/>
          <w:spacing w:val="8"/>
          <w:sz w:val="23"/>
          <w:szCs w:val="23"/>
        </w:rPr>
        <w:t>范德比尔特大学</w:t>
      </w:r>
      <w:r>
        <w:rPr>
          <w:rStyle w:val="any"/>
          <w:rFonts w:ascii="Times New Roman" w:eastAsia="Times New Roman" w:hAnsi="Times New Roman" w:cs="Times New Roman"/>
          <w:spacing w:val="8"/>
          <w:sz w:val="23"/>
          <w:szCs w:val="23"/>
        </w:rPr>
        <w:t>Daewoong Jo</w:t>
      </w:r>
      <w:r>
        <w:rPr>
          <w:rStyle w:val="any"/>
          <w:rFonts w:ascii="PMingLiU" w:eastAsia="PMingLiU" w:hAnsi="PMingLiU" w:cs="PMingLiU"/>
          <w:spacing w:val="8"/>
          <w:sz w:val="23"/>
          <w:szCs w:val="23"/>
        </w:rPr>
        <w:t>团队在</w:t>
      </w:r>
      <w:r>
        <w:rPr>
          <w:rStyle w:val="any"/>
          <w:rFonts w:ascii="Times New Roman" w:eastAsia="Times New Roman" w:hAnsi="Times New Roman" w:cs="Times New Roman"/>
          <w:b/>
          <w:bCs/>
          <w:i/>
          <w:iCs/>
          <w:spacing w:val="8"/>
          <w:sz w:val="23"/>
          <w:szCs w:val="23"/>
        </w:rPr>
        <w:t>Cancer Research</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Cell-Permeable NM23 Blocks the Maintenance and Progression of Established Pulmonary Metastasis</w:t>
      </w:r>
      <w:r>
        <w:rPr>
          <w:rStyle w:val="any"/>
          <w:rFonts w:ascii="Times New Roman" w:eastAsia="Times New Roman" w:hAnsi="Times New Roman" w:cs="Times New Roman"/>
          <w:spacing w:val="8"/>
          <w:sz w:val="23"/>
          <w:szCs w:val="23"/>
        </w:rPr>
        <w:t> ”</w:t>
      </w:r>
      <w:r>
        <w:rPr>
          <w:rStyle w:val="any"/>
          <w:rFonts w:ascii="PMingLiU" w:eastAsia="PMingLiU" w:hAnsi="PMingLiU" w:cs="PMingLiU"/>
          <w:spacing w:val="8"/>
          <w:sz w:val="23"/>
          <w:szCs w:val="23"/>
        </w:rPr>
        <w:t>的研究论文，该研究</w:t>
      </w:r>
      <w:r>
        <w:rPr>
          <w:rStyle w:val="any"/>
          <w:rFonts w:ascii="PMingLiU" w:eastAsia="PMingLiU" w:hAnsi="PMingLiU" w:cs="PMingLiU"/>
          <w:spacing w:val="8"/>
          <w:sz w:val="23"/>
          <w:szCs w:val="23"/>
        </w:rPr>
        <w:t>确定了细胞渗透性转移抑制因子作为辅助治疗弥散性癌症的潜在用途。但是，在</w:t>
      </w:r>
      <w:r>
        <w:rPr>
          <w:rStyle w:val="any"/>
          <w:rFonts w:ascii="Times New Roman" w:eastAsia="Times New Roman" w:hAnsi="Times New Roman" w:cs="Times New Roman"/>
          <w:spacing w:val="8"/>
          <w:sz w:val="23"/>
          <w:szCs w:val="23"/>
        </w:rPr>
        <w:t>2025</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14</w:t>
      </w:r>
      <w:r>
        <w:rPr>
          <w:rStyle w:val="any"/>
          <w:rFonts w:ascii="PMingLiU" w:eastAsia="PMingLiU" w:hAnsi="PMingLiU" w:cs="PMingLiU"/>
          <w:spacing w:val="8"/>
          <w:sz w:val="23"/>
          <w:szCs w:val="23"/>
        </w:rPr>
        <w:t>日，</w:t>
      </w:r>
      <w:r>
        <w:rPr>
          <w:rStyle w:val="any"/>
          <w:rFonts w:ascii="PMingLiU" w:eastAsia="PMingLiU" w:hAnsi="PMingLiU" w:cs="PMingLiU"/>
          <w:b/>
          <w:bCs/>
          <w:spacing w:val="8"/>
          <w:sz w:val="23"/>
          <w:szCs w:val="23"/>
        </w:rPr>
        <w:t>该文章被撤回，主要原因是文章存在大量图片重复使用。</w:t>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诚信科研第一时间检测了该文章的图片（蛋白印迹除外，后续会进一步检测），发现有</w:t>
      </w:r>
      <w:r>
        <w:rPr>
          <w:rStyle w:val="any"/>
          <w:rFonts w:ascii="Times New Roman" w:eastAsia="Times New Roman" w:hAnsi="Times New Roman" w:cs="Times New Roman"/>
          <w:spacing w:val="8"/>
          <w:sz w:val="23"/>
          <w:szCs w:val="23"/>
        </w:rPr>
        <w:t>33</w:t>
      </w:r>
      <w:r>
        <w:rPr>
          <w:rStyle w:val="any"/>
          <w:rFonts w:ascii="PMingLiU" w:eastAsia="PMingLiU" w:hAnsi="PMingLiU" w:cs="PMingLiU"/>
          <w:spacing w:val="8"/>
          <w:sz w:val="23"/>
          <w:szCs w:val="23"/>
        </w:rPr>
        <w:t>对图片（</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检出</w:t>
      </w:r>
      <w:r>
        <w:rPr>
          <w:rStyle w:val="any"/>
          <w:rFonts w:ascii="Times New Roman" w:eastAsia="Times New Roman" w:hAnsi="Times New Roman" w:cs="Times New Roman"/>
          <w:spacing w:val="8"/>
          <w:sz w:val="23"/>
          <w:szCs w:val="23"/>
        </w:rPr>
        <w:t>31</w:t>
      </w:r>
      <w:r>
        <w:rPr>
          <w:rStyle w:val="any"/>
          <w:rFonts w:ascii="PMingLiU" w:eastAsia="PMingLiU" w:hAnsi="PMingLiU" w:cs="PMingLiU"/>
          <w:spacing w:val="8"/>
          <w:sz w:val="23"/>
          <w:szCs w:val="23"/>
        </w:rPr>
        <w:t>对，结合人工发现其他</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对）重复使用。</w:t>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1837399"/>
            <wp:docPr id="10002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53068" name=""/>
                    <pic:cNvPicPr>
                      <a:picLocks noChangeAspect="1"/>
                    </pic:cNvPicPr>
                  </pic:nvPicPr>
                  <pic:blipFill>
                    <a:blip xmlns:r="http://schemas.openxmlformats.org/officeDocument/2006/relationships" r:embed="rId38"/>
                    <a:stretch>
                      <a:fillRect/>
                    </a:stretch>
                  </pic:blipFill>
                  <pic:spPr>
                    <a:xfrm>
                      <a:off x="0" y="0"/>
                      <a:ext cx="6143625" cy="1837399"/>
                    </a:xfrm>
                    <a:prstGeom prst="rect">
                      <a:avLst/>
                    </a:prstGeom>
                  </pic:spPr>
                </pic:pic>
              </a:graphicData>
            </a:graphic>
          </wp:inline>
        </w:drawing>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8531"/>
            <wp:docPr id="10003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13737" name=""/>
                    <pic:cNvPicPr>
                      <a:picLocks noChangeAspect="1"/>
                    </pic:cNvPicPr>
                  </pic:nvPicPr>
                  <pic:blipFill>
                    <a:blip xmlns:r="http://schemas.openxmlformats.org/officeDocument/2006/relationships" r:embed="rId39"/>
                    <a:stretch>
                      <a:fillRect/>
                    </a:stretch>
                  </pic:blipFill>
                  <pic:spPr>
                    <a:xfrm>
                      <a:off x="0" y="0"/>
                      <a:ext cx="6143625" cy="221853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其中撤稿声明的</w:t>
      </w:r>
      <w:r>
        <w:rPr>
          <w:rStyle w:val="any"/>
          <w:rFonts w:ascii="Microsoft YaHei UI" w:eastAsia="Microsoft YaHei UI" w:hAnsi="Microsoft YaHei UI" w:cs="Microsoft YaHei UI"/>
          <w:b w:val="0"/>
          <w:bCs w:val="0"/>
          <w:i w:val="0"/>
          <w:iCs w:val="0"/>
          <w:caps w:val="0"/>
          <w:spacing w:val="8"/>
          <w:sz w:val="26"/>
          <w:szCs w:val="26"/>
        </w:rPr>
        <w:t>图2A，</w:t>
      </w:r>
      <w:r>
        <w:rPr>
          <w:rStyle w:val="any"/>
          <w:rFonts w:ascii="Microsoft YaHei UI" w:eastAsia="Microsoft YaHei UI" w:hAnsi="Microsoft YaHei UI" w:cs="Microsoft YaHei UI"/>
          <w:b w:val="0"/>
          <w:bCs w:val="0"/>
          <w:i w:val="0"/>
          <w:iCs w:val="0"/>
          <w:caps w:val="0"/>
          <w:spacing w:val="8"/>
          <w:sz w:val="26"/>
          <w:szCs w:val="26"/>
        </w:rPr>
        <w:t>图2B，</w:t>
      </w:r>
      <w:r>
        <w:rPr>
          <w:rStyle w:val="any"/>
          <w:rFonts w:ascii="Microsoft YaHei UI" w:eastAsia="Microsoft YaHei UI" w:hAnsi="Microsoft YaHei UI" w:cs="Microsoft YaHei UI"/>
          <w:b w:val="0"/>
          <w:bCs w:val="0"/>
          <w:i w:val="0"/>
          <w:iCs w:val="0"/>
          <w:caps w:val="0"/>
          <w:spacing w:val="8"/>
          <w:sz w:val="26"/>
          <w:szCs w:val="26"/>
        </w:rPr>
        <w:t>图5所有的图片重复全部检出；图S1C FITC only及S3</w:t>
      </w:r>
      <w:r>
        <w:rPr>
          <w:rStyle w:val="any"/>
          <w:rFonts w:ascii="Microsoft YaHei UI" w:eastAsia="Microsoft YaHei UI" w:hAnsi="Microsoft YaHei UI" w:cs="Microsoft YaHei UI"/>
          <w:b w:val="0"/>
          <w:bCs w:val="0"/>
          <w:i w:val="0"/>
          <w:iCs w:val="0"/>
          <w:caps w:val="0"/>
          <w:spacing w:val="8"/>
          <w:sz w:val="26"/>
          <w:szCs w:val="26"/>
        </w:rPr>
        <w:t>FITC only对应的图片都是一样（6对图片）， </w:t>
      </w:r>
      <w:r>
        <w:rPr>
          <w:rStyle w:val="any"/>
          <w:rFonts w:ascii="Microsoft YaHei UI" w:eastAsia="Microsoft YaHei UI" w:hAnsi="Microsoft YaHei UI" w:cs="Microsoft YaHei UI"/>
          <w:b w:val="0"/>
          <w:bCs w:val="0"/>
          <w:i w:val="0"/>
          <w:iCs w:val="0"/>
          <w:caps w:val="0"/>
          <w:spacing w:val="8"/>
          <w:sz w:val="26"/>
          <w:szCs w:val="26"/>
        </w:rPr>
        <w:t>图S1C HSE及S3 HN</w:t>
      </w:r>
      <w:r>
        <w:rPr>
          <w:rStyle w:val="any"/>
          <w:rFonts w:ascii="Microsoft YaHei UI" w:eastAsia="Microsoft YaHei UI" w:hAnsi="Microsoft YaHei UI" w:cs="Microsoft YaHei UI"/>
          <w:b w:val="0"/>
          <w:bCs w:val="0"/>
          <w:i w:val="0"/>
          <w:iCs w:val="0"/>
          <w:caps w:val="0"/>
          <w:spacing w:val="8"/>
          <w:sz w:val="26"/>
          <w:szCs w:val="26"/>
        </w:rPr>
        <w:t>对应的图片都是一样（除了</w:t>
      </w:r>
      <w:r>
        <w:rPr>
          <w:rStyle w:val="any"/>
          <w:rFonts w:ascii="Microsoft YaHei UI" w:eastAsia="Microsoft YaHei UI" w:hAnsi="Microsoft YaHei UI" w:cs="Microsoft YaHei UI"/>
          <w:b w:val="0"/>
          <w:bCs w:val="0"/>
          <w:i w:val="0"/>
          <w:iCs w:val="0"/>
          <w:caps w:val="0"/>
          <w:spacing w:val="8"/>
          <w:sz w:val="26"/>
          <w:szCs w:val="26"/>
        </w:rPr>
        <w:t>S1C-9与S3-10，</w:t>
      </w:r>
      <w:r>
        <w:rPr>
          <w:rStyle w:val="any"/>
          <w:rFonts w:ascii="Microsoft YaHei UI" w:eastAsia="Microsoft YaHei UI" w:hAnsi="Microsoft YaHei UI" w:cs="Microsoft YaHei UI"/>
          <w:b w:val="0"/>
          <w:bCs w:val="0"/>
          <w:i w:val="0"/>
          <w:iCs w:val="0"/>
          <w:caps w:val="0"/>
          <w:spacing w:val="8"/>
          <w:sz w:val="26"/>
          <w:szCs w:val="26"/>
        </w:rPr>
        <w:t>S1C-10与S3-9顺序对调了一下）</w:t>
      </w:r>
      <w:r>
        <w:rPr>
          <w:rStyle w:val="any"/>
          <w:rFonts w:ascii="Microsoft YaHei UI" w:eastAsia="Microsoft YaHei UI" w:hAnsi="Microsoft YaHei UI" w:cs="Microsoft YaHei UI"/>
          <w:b w:val="0"/>
          <w:bCs w:val="0"/>
          <w:i w:val="0"/>
          <w:iCs w:val="0"/>
          <w:caps w:val="0"/>
          <w:spacing w:val="8"/>
          <w:sz w:val="26"/>
          <w:szCs w:val="26"/>
        </w:rPr>
        <w:t>（6对图片）。 另外，图S1C-5，</w:t>
      </w:r>
      <w:r>
        <w:rPr>
          <w:rStyle w:val="any"/>
          <w:rFonts w:ascii="Microsoft YaHei UI" w:eastAsia="Microsoft YaHei UI" w:hAnsi="Microsoft YaHei UI" w:cs="Microsoft YaHei UI"/>
          <w:b w:val="0"/>
          <w:bCs w:val="0"/>
          <w:i w:val="0"/>
          <w:iCs w:val="0"/>
          <w:caps w:val="0"/>
          <w:spacing w:val="8"/>
          <w:sz w:val="26"/>
          <w:szCs w:val="26"/>
        </w:rPr>
        <w:t>图S1C-11，</w:t>
      </w:r>
      <w:r>
        <w:rPr>
          <w:rStyle w:val="any"/>
          <w:rFonts w:ascii="Microsoft YaHei UI" w:eastAsia="Microsoft YaHei UI" w:hAnsi="Microsoft YaHei UI" w:cs="Microsoft YaHei UI"/>
          <w:b w:val="0"/>
          <w:bCs w:val="0"/>
          <w:i w:val="0"/>
          <w:iCs w:val="0"/>
          <w:caps w:val="0"/>
          <w:spacing w:val="8"/>
          <w:sz w:val="26"/>
          <w:szCs w:val="26"/>
        </w:rPr>
        <w:t>图S3-5及</w:t>
      </w:r>
      <w:r>
        <w:rPr>
          <w:rStyle w:val="any"/>
          <w:rFonts w:ascii="Microsoft YaHei UI" w:eastAsia="Microsoft YaHei UI" w:hAnsi="Microsoft YaHei UI" w:cs="Microsoft YaHei UI"/>
          <w:b w:val="0"/>
          <w:bCs w:val="0"/>
          <w:i w:val="0"/>
          <w:iCs w:val="0"/>
          <w:caps w:val="0"/>
          <w:spacing w:val="8"/>
          <w:sz w:val="26"/>
          <w:szCs w:val="26"/>
        </w:rPr>
        <w:t>图S3-11是同一张先切片。由于图片重复过多，诚信科研不一一标记出来。</w:t>
      </w:r>
    </w:p>
    <w:p>
      <w:pPr>
        <w:spacing w:before="0" w:after="240" w:line="394" w:lineRule="atLeast"/>
        <w:ind w:left="780" w:right="78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5486400" cy="211836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28931" name=""/>
                    <pic:cNvPicPr>
                      <a:picLocks noChangeAspect="1"/>
                    </pic:cNvPicPr>
                  </pic:nvPicPr>
                  <pic:blipFill>
                    <a:blip xmlns:r="http://schemas.openxmlformats.org/officeDocument/2006/relationships" r:embed="rId40"/>
                    <a:stretch>
                      <a:fillRect/>
                    </a:stretch>
                  </pic:blipFill>
                  <pic:spPr>
                    <a:xfrm>
                      <a:off x="0" y="0"/>
                      <a:ext cx="5486400" cy="2118360"/>
                    </a:xfrm>
                    <a:prstGeom prst="rect">
                      <a:avLst/>
                    </a:prstGeom>
                  </pic:spPr>
                </pic:pic>
              </a:graphicData>
            </a:graphic>
          </wp:inline>
        </w:drawing>
      </w:r>
    </w:p>
    <w:p>
      <w:pPr>
        <w:spacing w:line="394" w:lineRule="atLeast"/>
        <w:ind w:left="540" w:right="540"/>
        <w:rPr>
          <w:rStyle w:val="any"/>
          <w:rFonts w:ascii="Microsoft YaHei UI" w:eastAsia="Microsoft YaHei UI" w:hAnsi="Microsoft YaHei UI" w:cs="Microsoft YaHei UI"/>
          <w:b w:val="0"/>
          <w:bCs w:val="0"/>
          <w:i w:val="0"/>
          <w:iCs w:val="0"/>
          <w:caps w:val="0"/>
          <w:spacing w:val="8"/>
          <w:sz w:val="26"/>
          <w:szCs w:val="26"/>
          <w:shd w:val="clear" w:color="auto" w:fill="FFFFFF"/>
        </w:rPr>
      </w:pPr>
      <w:r>
        <w:rPr>
          <w:rStyle w:val="any"/>
          <w:rFonts w:ascii="Microsoft YaHei UI" w:eastAsia="Microsoft YaHei UI" w:hAnsi="Microsoft YaHei UI" w:cs="Microsoft YaHei UI"/>
          <w:b w:val="0"/>
          <w:bCs w:val="0"/>
          <w:i w:val="0"/>
          <w:iCs w:val="0"/>
          <w:caps w:val="0"/>
          <w:spacing w:val="8"/>
          <w:sz w:val="26"/>
          <w:szCs w:val="26"/>
          <w:shd w:val="clear" w:color="auto" w:fill="FFFFFF"/>
        </w:rPr>
        <w:t>诚信科研编辑部发现，在Pubpeer上，由于检测手段/使用不太可靠的检测系统的限制，只发现极少量的图片重复使用（</w:t>
      </w:r>
      <w:r>
        <w:rPr>
          <w:rStyle w:val="any"/>
          <w:rFonts w:ascii="Microsoft YaHei UI" w:eastAsia="Microsoft YaHei UI" w:hAnsi="Microsoft YaHei UI" w:cs="Microsoft YaHei UI"/>
          <w:b w:val="0"/>
          <w:bCs w:val="0"/>
          <w:i w:val="0"/>
          <w:iCs w:val="0"/>
          <w:caps w:val="0"/>
          <w:spacing w:val="8"/>
          <w:sz w:val="26"/>
          <w:szCs w:val="26"/>
          <w:shd w:val="clear" w:color="auto" w:fill="FFFFFF"/>
        </w:rPr>
        <w:t>https://pubpeer.com/publications/D0A44E7E113664B05C315CA4CF2587）。</w:t>
      </w:r>
    </w:p>
    <w:p>
      <w:pPr>
        <w:spacing w:before="0" w:after="240" w:line="394" w:lineRule="atLeast"/>
        <w:ind w:left="780" w:right="78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94" w:lineRule="atLeast"/>
        <w:ind w:left="540" w:right="540"/>
        <w:rPr>
          <w:rStyle w:val="any"/>
          <w:rFonts w:ascii="Times New Roman" w:eastAsia="Times New Roman" w:hAnsi="Times New Roman" w:cs="Times New Roman"/>
          <w:spacing w:val="8"/>
          <w:sz w:val="23"/>
          <w:szCs w:val="23"/>
        </w:rPr>
      </w:pP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spacing w:val="9"/>
          <w:sz w:val="23"/>
          <w:szCs w:val="23"/>
        </w:rPr>
        <w:t>诚信科研编辑部也希望学者能用上靠谱的检测系统（比如iFigures），在未来2年内，将图片重复率降低90%，同时降低由于图片重复使用而导致的撤稿。</w:t>
      </w: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欢迎各位老师扫描下方的任何一个微信二维码，咨询客服了解详细内容：</w:t>
      </w:r>
    </w:p>
    <w:p>
      <w:pPr>
        <w:widowControl/>
        <w:shd w:val="clear" w:color="auto" w:fill="FFFFFF"/>
        <w:spacing w:before="0" w:after="240" w:line="394"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145" cy="2327184"/>
            <wp:docPr id="10003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72638"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jpeg" /><Relationship Id="rId16" Type="http://schemas.openxmlformats.org/officeDocument/2006/relationships/image" Target="media/image7.jpeg" /><Relationship Id="rId17" Type="http://schemas.openxmlformats.org/officeDocument/2006/relationships/image" Target="media/image8.jpe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hyperlink" Target="https://mp.weixin.qq.com/s?__biz=MzU3MTE3MjUyOA==&amp;mid=2247687452&amp;idx=1&amp;sn=f0cd221ce02b5a4ca70c5ddda29c9f38&amp;scene=21" TargetMode="External"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 Type="http://schemas.openxmlformats.org/officeDocument/2006/relationships/hyperlink" Target="https://mp.weixin.qq.com/s?__biz=Mzg2Mzc2NzUxMQ==&amp;mid=2247522073&amp;idx=1&amp;sn=283ea2161d459a9c7d3e68ee010693fa&amp;chksm=cf1a0e9aec8d3980425b512aa7b074a3733d96ccab219b02410782d011b01f76ae4af061e1a7&amp;scene=126&amp;sessionid=1742490926" TargetMode="External" /><Relationship Id="rId40" Type="http://schemas.openxmlformats.org/officeDocument/2006/relationships/image" Target="media/image30.jpeg" /><Relationship Id="rId41" Type="http://schemas.openxmlformats.org/officeDocument/2006/relationships/styles" Target="styles.xm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