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南京医科大学南京第一医院研究论文被质疑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11:04:40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7423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0902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4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日，南京医科大学南京第一医院在《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Molecular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The pro-metastasis effect of circANKS1B in breast cancer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79008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905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79008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www.pubpeer.com/publications/BE8AF92AFD187E90AFFC91371569FE#4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77&amp;idx=1&amp;sn=82f9144f93d0fa406da4f724ea58923e&amp;chksm=c17d6a19c531bab3952b200317c93ddb71bbe3d954ee56ff6c56b36f6c53bc6070da526fe8c9&amp;scene=126&amp;sessionid=17424906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