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疑云！重庆医科大学附属第一医院口腔颌面外科科主任研究遭撤稿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13:44:30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‘The circadian clock gene PER2 plays an important role in tumor suppression through regulating tumor-associated genes in human oral squamous cell carcinoma’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昼夜节律基因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PER2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通过调控肿瘤相关基因在人口腔鳞状细胞癌中发挥抑癌作用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）因实验图像问题被撤回。该研究由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 Su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Kai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（通讯作者，科主任）、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Xiaoqiang Lv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Yiran 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重庆医科大学附属第一医院口腔颌面外科。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90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PER2-shRNA-I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SCC15 </w:t>
      </w:r>
      <w:r>
        <w:rPr>
          <w:rStyle w:val="any"/>
          <w:rFonts w:ascii="PMingLiU" w:eastAsia="PMingLiU" w:hAnsi="PMingLiU" w:cs="PMingLiU"/>
          <w:spacing w:val="8"/>
        </w:rPr>
        <w:t>面板似乎有重叠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55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关于本文中的图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，我们已仔细检查了我们的原始数据和图片，确认图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组的图片没有错误，但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组的图片确实有错误，这是由于我们的疏忽，错误地将另一张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组图片放置在了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组图片的位置。我们已联系杂志编辑部，用正确的图片进行了修改。我们确认原始图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中的错误不影响本研究的结果和结论。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该论文的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似乎与同一研究团队发表的另外三篇论文中的肿瘤图像相同。然而，这些实验似乎并不完全一致。这一问题由一位读者提醒了我。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这些肿瘤看起来极为相似，但可能被重新排列过。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可能共享相同肿瘤图像的四篇论文如下：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Han-Xue Li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10.18632/oncotarget.7827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Qin Zhao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10.18632/oncotarget.11844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Xiao-Juan Fu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OncoTargets and Therapy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10.2147/OTT.S100952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Xiaoli Su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请作者澄清，这些论文是否涉及不同的实验，还是使用了相同的数据？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0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感谢您对我们研究的关注。针对您关于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的问题，我们对四篇论文中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肿瘤实验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的原始数据进行了仔细检查。原始实验记录和结果显示，这四篇论文中的肿瘤来自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四个独立实验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，并未共享相同的肿瘤。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尽管如此，我们确实发现这四篇论文中的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部分肿瘤在形态上存在相似性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，因此我们使用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FigCheck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图像检测系统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对所有肿瘤图像的相似性进行了检测。检测结果表明，四篇论文中的肿瘤图像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不存在重复或相同的肿瘤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在该论文发表后，一位关注此事的读者向编辑部提出质疑，指出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页）中的某些肿瘤图像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同一研究团队发表的另外三篇论文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中的肿瘤图像高度相似，尽管部分图像在拍摄时方向略有不同，而这些数据本应展示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不同实验的结果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编辑部对此论文的数据进行了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独立调查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，并同意该读者的观点，即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部分肿瘤图像在这些论文中被重复使用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。由于该论文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中存在争议的数据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提交至《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》之前已在其他论文中投稿或发表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，编辑决定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撤回该论文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编辑部曾要求作者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对此问题作出解释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未收到任何回复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。对此，编辑向读者致歉，由此可能造成的不便，深表遗憾。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https://pubpeer.com/publications/994C7C876FA335CD8CED780388FDE6#6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09&amp;idx=1&amp;sn=216c78bd6f4263eaf17f469586dc81e4&amp;chksm=c376c97cd558d29865ac27d29b640a0fa3ae90ddca42b0b2d80b32975fea999a4e479d8ccf35&amp;scene=126&amp;sessionid=17425392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879724128177356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