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主任副主任齐上阵？广西医科大学第一附属医院外科和麻醉科合作研究遭质疑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14:25:52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OncoTargets and Therapy</w:t>
      </w:r>
      <w:r>
        <w:rPr>
          <w:rStyle w:val="any"/>
          <w:rFonts w:ascii="PMingLiU" w:eastAsia="PMingLiU" w:hAnsi="PMingLiU" w:cs="PMingLiU"/>
          <w:spacing w:val="8"/>
        </w:rPr>
        <w:t>》期刊发表的题为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‘Regulation of cell proliferation and metastasis by microRNA-593-5p in human gastric cancer’ microRNA-593-5p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在胃癌细胞增殖和转移中的调控作用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10.2147/ott.s178151</w:t>
      </w:r>
      <w:r>
        <w:rPr>
          <w:rStyle w:val="any"/>
          <w:rFonts w:ascii="PMingLiU" w:eastAsia="PMingLiU" w:hAnsi="PMingLiU" w:cs="PMingLiU"/>
          <w:spacing w:val="8"/>
        </w:rPr>
        <w:t>）的研究受到评论人质疑。该研究由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Han Yu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Weiyuan Wei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Wenlong Cao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Zexu Zhan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Linhai Yan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Kun Wu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Dongyi Xie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Bin Cai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Yubo Xie</w:t>
      </w:r>
      <w:r>
        <w:rPr>
          <w:rStyle w:val="any"/>
          <w:rFonts w:ascii="PMingLiU" w:eastAsia="PMingLiU" w:hAnsi="PMingLiU" w:cs="PMingLiU"/>
          <w:spacing w:val="8"/>
        </w:rPr>
        <w:t>（通讯作者，麻醉手术中心副主任）和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Qiang Xiao</w:t>
      </w:r>
      <w:r>
        <w:rPr>
          <w:rStyle w:val="any"/>
          <w:rFonts w:ascii="PMingLiU" w:eastAsia="PMingLiU" w:hAnsi="PMingLiU" w:cs="PMingLiU"/>
          <w:spacing w:val="8"/>
        </w:rPr>
        <w:t>（通讯作者，曾任大外科主任）共同完成，通讯作者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Qiang Xiao</w:t>
      </w:r>
      <w:r>
        <w:rPr>
          <w:rStyle w:val="any"/>
          <w:rFonts w:ascii="PMingLiU" w:eastAsia="PMingLiU" w:hAnsi="PMingLiU" w:cs="PMingLiU"/>
          <w:spacing w:val="8"/>
        </w:rPr>
        <w:t>单位为广西医科大学第一附属医院外科，通讯作者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Yubo Xie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广西医科大学第一附属医院麻醉科。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5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72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</w:t>
      </w:r>
      <w:r>
        <w:rPr>
          <w:rStyle w:val="any"/>
          <w:rFonts w:ascii="PMingLiU" w:eastAsia="PMingLiU" w:hAnsi="PMingLiU" w:cs="PMingLiU"/>
          <w:spacing w:val="8"/>
        </w:rPr>
        <w:t>：有意外的重复图像。借助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识别并用彩色矩形标注。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作者能否检查并发表评论？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711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236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https://pubpeer.com/publications/C0C81E3A36C9D97B2E202A10F37669#1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广西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602&amp;idx=1&amp;sn=7badae343468ec6a711159de61bd933a&amp;chksm=c3d2de0934106fdbcb7f292c087b1edeb8a87b6edd4334fb652f9a97962977e229da8714659c&amp;scene=126&amp;sessionid=17424908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901250411310530563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